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0D7A3" w14:textId="77777777" w:rsidR="002B71AE" w:rsidRPr="00D4447A" w:rsidRDefault="002B71AE" w:rsidP="002B71AE">
      <w:pPr>
        <w:spacing w:after="0" w:line="240" w:lineRule="auto"/>
        <w:ind w:left="9072"/>
        <w:rPr>
          <w:rStyle w:val="markedcontent"/>
          <w:rFonts w:ascii="Open Sans" w:hAnsi="Open Sans" w:cs="Open Sans"/>
          <w:bCs/>
          <w:sz w:val="20"/>
          <w:szCs w:val="20"/>
        </w:rPr>
      </w:pPr>
      <w:r w:rsidRPr="00D4447A">
        <w:rPr>
          <w:rStyle w:val="markedcontent"/>
          <w:rFonts w:ascii="Open Sans" w:hAnsi="Open Sans" w:cs="Open Sans"/>
          <w:bCs/>
          <w:sz w:val="20"/>
          <w:szCs w:val="20"/>
        </w:rPr>
        <w:t xml:space="preserve">Viešųjų ir privačių interesų derinimo ir dovanų </w:t>
      </w:r>
    </w:p>
    <w:p w14:paraId="6838269C" w14:textId="77777777" w:rsidR="002B71AE" w:rsidRPr="00D4447A" w:rsidRDefault="002B71AE" w:rsidP="002B71AE">
      <w:pPr>
        <w:spacing w:after="0" w:line="240" w:lineRule="auto"/>
        <w:ind w:left="7776" w:firstLine="1296"/>
        <w:rPr>
          <w:rStyle w:val="markedcontent"/>
          <w:rFonts w:ascii="Open Sans" w:hAnsi="Open Sans" w:cs="Open Sans"/>
          <w:bCs/>
          <w:sz w:val="20"/>
          <w:szCs w:val="20"/>
        </w:rPr>
      </w:pPr>
      <w:r w:rsidRPr="00D4447A">
        <w:rPr>
          <w:rStyle w:val="markedcontent"/>
          <w:rFonts w:ascii="Open Sans" w:hAnsi="Open Sans" w:cs="Open Sans"/>
          <w:bCs/>
          <w:sz w:val="20"/>
          <w:szCs w:val="20"/>
        </w:rPr>
        <w:t xml:space="preserve">VšĮ „Ekoagros“ tvarkos aprašo, </w:t>
      </w:r>
    </w:p>
    <w:p w14:paraId="66D56520" w14:textId="77777777" w:rsidR="002B71AE" w:rsidRPr="00D4447A" w:rsidRDefault="002B71AE" w:rsidP="002B71AE">
      <w:pPr>
        <w:spacing w:after="0" w:line="240" w:lineRule="auto"/>
        <w:ind w:left="7776" w:firstLine="1296"/>
        <w:rPr>
          <w:rStyle w:val="markedcontent"/>
          <w:rFonts w:ascii="Open Sans" w:hAnsi="Open Sans" w:cs="Open Sans"/>
          <w:bCs/>
          <w:sz w:val="20"/>
          <w:szCs w:val="20"/>
        </w:rPr>
      </w:pPr>
      <w:r w:rsidRPr="00D4447A">
        <w:rPr>
          <w:rStyle w:val="markedcontent"/>
          <w:rFonts w:ascii="Open Sans" w:hAnsi="Open Sans" w:cs="Open Sans"/>
          <w:bCs/>
          <w:sz w:val="20"/>
          <w:szCs w:val="20"/>
        </w:rPr>
        <w:t xml:space="preserve">patvirtinto VšĮ “Ekoagros” direktoriaus </w:t>
      </w:r>
    </w:p>
    <w:p w14:paraId="074947F2" w14:textId="79590302" w:rsidR="002B71AE" w:rsidRPr="00D4447A" w:rsidRDefault="002B71AE" w:rsidP="002B71AE">
      <w:pPr>
        <w:spacing w:after="0" w:line="240" w:lineRule="auto"/>
        <w:ind w:left="7776" w:firstLine="1296"/>
        <w:rPr>
          <w:rStyle w:val="markedcontent"/>
          <w:rFonts w:ascii="Open Sans" w:hAnsi="Open Sans" w:cs="Open Sans"/>
          <w:bCs/>
          <w:sz w:val="20"/>
          <w:szCs w:val="20"/>
        </w:rPr>
      </w:pPr>
      <w:r w:rsidRPr="00D4447A">
        <w:rPr>
          <w:rStyle w:val="markedcontent"/>
          <w:rFonts w:ascii="Open Sans" w:hAnsi="Open Sans" w:cs="Open Sans"/>
          <w:bCs/>
          <w:sz w:val="20"/>
          <w:szCs w:val="20"/>
        </w:rPr>
        <w:t>2016 m. rugpjūčio 11 d. įsakymu Nr. V-84</w:t>
      </w:r>
    </w:p>
    <w:p w14:paraId="372236DD" w14:textId="2637A9ED" w:rsidR="002B71AE" w:rsidRPr="00D4447A" w:rsidRDefault="002B71AE" w:rsidP="002B71AE">
      <w:pPr>
        <w:spacing w:after="0" w:line="240" w:lineRule="auto"/>
        <w:ind w:left="7776" w:firstLine="1296"/>
        <w:rPr>
          <w:rStyle w:val="markedcontent"/>
          <w:rFonts w:ascii="Open Sans" w:hAnsi="Open Sans" w:cs="Open Sans"/>
          <w:bCs/>
          <w:sz w:val="20"/>
          <w:szCs w:val="20"/>
        </w:rPr>
      </w:pPr>
      <w:r w:rsidRPr="00D4447A">
        <w:rPr>
          <w:rStyle w:val="markedcontent"/>
          <w:rFonts w:ascii="Open Sans" w:hAnsi="Open Sans" w:cs="Open Sans"/>
          <w:bCs/>
          <w:sz w:val="20"/>
          <w:szCs w:val="20"/>
        </w:rPr>
        <w:t>(2023 m. vasario 24 d. įsakymo Nr. V-22 redakcija)</w:t>
      </w:r>
    </w:p>
    <w:p w14:paraId="0BA474BA" w14:textId="2D154637" w:rsidR="002B71AE" w:rsidRPr="00D4447A" w:rsidRDefault="002B71AE" w:rsidP="002B71AE">
      <w:pPr>
        <w:spacing w:after="0" w:line="240" w:lineRule="auto"/>
        <w:ind w:left="7776" w:firstLine="1296"/>
        <w:rPr>
          <w:rStyle w:val="markedcontent"/>
          <w:rFonts w:ascii="Open Sans" w:hAnsi="Open Sans" w:cs="Open Sans"/>
          <w:bCs/>
          <w:sz w:val="20"/>
          <w:szCs w:val="20"/>
        </w:rPr>
      </w:pPr>
      <w:r w:rsidRPr="00D4447A">
        <w:rPr>
          <w:rStyle w:val="markedcontent"/>
          <w:rFonts w:ascii="Open Sans" w:hAnsi="Open Sans" w:cs="Open Sans"/>
          <w:bCs/>
          <w:sz w:val="20"/>
          <w:szCs w:val="20"/>
        </w:rPr>
        <w:t>5 priedas</w:t>
      </w:r>
    </w:p>
    <w:p w14:paraId="1B43D7CC" w14:textId="77777777" w:rsidR="002B71AE" w:rsidRPr="00D4447A" w:rsidRDefault="002B71AE" w:rsidP="00936B16">
      <w:pPr>
        <w:jc w:val="center"/>
        <w:rPr>
          <w:rStyle w:val="markedcontent"/>
          <w:rFonts w:ascii="Open Sans" w:hAnsi="Open Sans" w:cs="Open Sans"/>
          <w:b/>
          <w:sz w:val="20"/>
          <w:szCs w:val="20"/>
        </w:rPr>
      </w:pPr>
    </w:p>
    <w:p w14:paraId="3E32DECA" w14:textId="0324B5A8" w:rsidR="00E5793F" w:rsidRPr="00D4447A" w:rsidRDefault="00E5793F" w:rsidP="00936B16">
      <w:pPr>
        <w:jc w:val="center"/>
        <w:rPr>
          <w:rStyle w:val="markedcontent"/>
          <w:rFonts w:ascii="Open Sans" w:hAnsi="Open Sans" w:cs="Open Sans"/>
          <w:b/>
          <w:sz w:val="20"/>
          <w:szCs w:val="20"/>
        </w:rPr>
      </w:pPr>
      <w:r w:rsidRPr="00D4447A">
        <w:rPr>
          <w:rStyle w:val="markedcontent"/>
          <w:rFonts w:ascii="Open Sans" w:hAnsi="Open Sans" w:cs="Open Sans"/>
          <w:b/>
          <w:sz w:val="20"/>
          <w:szCs w:val="20"/>
        </w:rPr>
        <w:t>VšĮ „Ekoagros“  dovanų ir neteisėto atlygio registravimo žurnalas</w:t>
      </w:r>
    </w:p>
    <w:p w14:paraId="0E80C522" w14:textId="09307256" w:rsidR="00936B16" w:rsidRPr="00D4447A" w:rsidRDefault="00936B16" w:rsidP="00936B16">
      <w:pPr>
        <w:jc w:val="center"/>
        <w:rPr>
          <w:rStyle w:val="markedcontent"/>
          <w:rFonts w:ascii="Open Sans" w:hAnsi="Open Sans" w:cs="Open Sans"/>
          <w:b/>
          <w:sz w:val="20"/>
          <w:szCs w:val="20"/>
        </w:rPr>
      </w:pPr>
      <w:r w:rsidRPr="00D4447A">
        <w:rPr>
          <w:rStyle w:val="markedcontent"/>
          <w:rFonts w:ascii="Open Sans" w:hAnsi="Open Sans" w:cs="Open Sans"/>
          <w:b/>
          <w:sz w:val="20"/>
          <w:szCs w:val="20"/>
        </w:rPr>
        <w:t>202</w:t>
      </w:r>
      <w:r w:rsidR="00C51CAE">
        <w:rPr>
          <w:rStyle w:val="markedcontent"/>
          <w:rFonts w:ascii="Open Sans" w:hAnsi="Open Sans" w:cs="Open Sans"/>
          <w:b/>
          <w:sz w:val="20"/>
          <w:szCs w:val="20"/>
        </w:rPr>
        <w:t>6</w:t>
      </w:r>
      <w:r w:rsidRPr="00D4447A">
        <w:rPr>
          <w:rStyle w:val="markedcontent"/>
          <w:rFonts w:ascii="Open Sans" w:hAnsi="Open Sans" w:cs="Open Sans"/>
          <w:b/>
          <w:sz w:val="20"/>
          <w:szCs w:val="20"/>
        </w:rPr>
        <w:t xml:space="preserve"> m. </w:t>
      </w:r>
    </w:p>
    <w:p w14:paraId="7D1763F1" w14:textId="77777777" w:rsidR="00936B16" w:rsidRPr="00D4447A" w:rsidRDefault="00936B16" w:rsidP="00936B16">
      <w:pPr>
        <w:jc w:val="center"/>
        <w:rPr>
          <w:rStyle w:val="markedcontent"/>
          <w:rFonts w:ascii="Open Sans" w:hAnsi="Open Sans" w:cs="Open Sans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0"/>
        <w:gridCol w:w="1464"/>
        <w:gridCol w:w="1916"/>
        <w:gridCol w:w="1798"/>
        <w:gridCol w:w="2289"/>
        <w:gridCol w:w="1351"/>
        <w:gridCol w:w="1314"/>
        <w:gridCol w:w="2097"/>
        <w:gridCol w:w="1266"/>
      </w:tblGrid>
      <w:tr w:rsidR="006519CF" w:rsidRPr="00D4447A" w14:paraId="5CBF2B80" w14:textId="77777777" w:rsidTr="006519CF">
        <w:tc>
          <w:tcPr>
            <w:tcW w:w="670" w:type="dxa"/>
          </w:tcPr>
          <w:p w14:paraId="1A615B06" w14:textId="732AF1D8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Eil. Nr.</w:t>
            </w:r>
          </w:p>
        </w:tc>
        <w:tc>
          <w:tcPr>
            <w:tcW w:w="1464" w:type="dxa"/>
          </w:tcPr>
          <w:p w14:paraId="23EDA4C3" w14:textId="1589DD8E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Nurodoma, ar priimta dovana, ar gautas neteisėtas atlygis</w:t>
            </w:r>
          </w:p>
        </w:tc>
        <w:tc>
          <w:tcPr>
            <w:tcW w:w="1916" w:type="dxa"/>
          </w:tcPr>
          <w:p w14:paraId="6ED68D6D" w14:textId="41FF5C02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Dovanos, neteisėto atlygio pavadinimas ir apibūdinimas</w:t>
            </w:r>
          </w:p>
        </w:tc>
        <w:tc>
          <w:tcPr>
            <w:tcW w:w="1798" w:type="dxa"/>
          </w:tcPr>
          <w:p w14:paraId="37FC7E77" w14:textId="1C262F44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Dovaną, neteisėtą atlygį priėmė / gavo: darbuotojo vardas, pavardė</w:t>
            </w:r>
          </w:p>
        </w:tc>
        <w:tc>
          <w:tcPr>
            <w:tcW w:w="2289" w:type="dxa"/>
          </w:tcPr>
          <w:p w14:paraId="6C8C7C69" w14:textId="21C0CFE1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Dovaną, neteisėtą atlygį įteikė (kai žinoma): vardas / pavardė / pavadinimas, dovanos įteikimo proga, vieta, data</w:t>
            </w:r>
          </w:p>
        </w:tc>
        <w:tc>
          <w:tcPr>
            <w:tcW w:w="1351" w:type="dxa"/>
          </w:tcPr>
          <w:p w14:paraId="648DB889" w14:textId="47AA0233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Kiekis</w:t>
            </w:r>
          </w:p>
        </w:tc>
        <w:tc>
          <w:tcPr>
            <w:tcW w:w="1314" w:type="dxa"/>
          </w:tcPr>
          <w:p w14:paraId="2BED4B4B" w14:textId="4483DD9C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 xml:space="preserve">Vertė, kai žinoma arba nustatoma </w:t>
            </w:r>
            <w:r w:rsidR="0036128B"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teisės aktų nustatyta tvarka</w:t>
            </w:r>
          </w:p>
        </w:tc>
        <w:tc>
          <w:tcPr>
            <w:tcW w:w="2097" w:type="dxa"/>
          </w:tcPr>
          <w:p w14:paraId="496E48D3" w14:textId="22435760" w:rsidR="003C75BF" w:rsidRPr="00D4447A" w:rsidRDefault="0036128B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Dovanos, neteisėto atlygio statusas (priimta ir saugoma, sunaikinta, grąžinta teikėjui, perduota teisėsaugos institucijoms, kt.)</w:t>
            </w:r>
          </w:p>
        </w:tc>
        <w:tc>
          <w:tcPr>
            <w:tcW w:w="1266" w:type="dxa"/>
          </w:tcPr>
          <w:p w14:paraId="26EC928E" w14:textId="104968D2" w:rsidR="003C75BF" w:rsidRPr="00D4447A" w:rsidRDefault="0036128B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Pastabos</w:t>
            </w:r>
          </w:p>
        </w:tc>
      </w:tr>
      <w:tr w:rsidR="006519CF" w:rsidRPr="00D4447A" w14:paraId="658A39A5" w14:textId="77777777" w:rsidTr="006519CF">
        <w:tc>
          <w:tcPr>
            <w:tcW w:w="670" w:type="dxa"/>
          </w:tcPr>
          <w:p w14:paraId="338A675F" w14:textId="02D24A48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64" w:type="dxa"/>
          </w:tcPr>
          <w:p w14:paraId="5FAC6BFF" w14:textId="58786FBE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6" w:type="dxa"/>
          </w:tcPr>
          <w:p w14:paraId="74B7F039" w14:textId="1F639FB9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98" w:type="dxa"/>
          </w:tcPr>
          <w:p w14:paraId="4F87ABB3" w14:textId="4BF34290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89" w:type="dxa"/>
          </w:tcPr>
          <w:p w14:paraId="22D2C892" w14:textId="4E4D7DA8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51" w:type="dxa"/>
          </w:tcPr>
          <w:p w14:paraId="0B655B04" w14:textId="0DDA6CBA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14" w:type="dxa"/>
          </w:tcPr>
          <w:p w14:paraId="4A6150FD" w14:textId="0F89D51E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097" w:type="dxa"/>
          </w:tcPr>
          <w:p w14:paraId="126CDE04" w14:textId="35C1A68F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66" w:type="dxa"/>
          </w:tcPr>
          <w:p w14:paraId="758E0CB4" w14:textId="611F7A70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9</w:t>
            </w:r>
          </w:p>
        </w:tc>
      </w:tr>
      <w:tr w:rsidR="006519CF" w:rsidRPr="00D4447A" w14:paraId="09857332" w14:textId="77777777" w:rsidTr="006519CF">
        <w:tc>
          <w:tcPr>
            <w:tcW w:w="670" w:type="dxa"/>
          </w:tcPr>
          <w:p w14:paraId="23CEF7FF" w14:textId="0EF0E847" w:rsidR="001679B6" w:rsidRPr="00D4447A" w:rsidRDefault="00C51CAE" w:rsidP="001679B6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1464" w:type="dxa"/>
          </w:tcPr>
          <w:p w14:paraId="560CBC44" w14:textId="43D50312" w:rsidR="001679B6" w:rsidRPr="00D4447A" w:rsidRDefault="001679B6" w:rsidP="001679B6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sz w:val="20"/>
                <w:szCs w:val="20"/>
              </w:rPr>
              <w:t>Dovana</w:t>
            </w:r>
          </w:p>
        </w:tc>
        <w:tc>
          <w:tcPr>
            <w:tcW w:w="1916" w:type="dxa"/>
          </w:tcPr>
          <w:p w14:paraId="5DE3A46D" w14:textId="5A5A3138" w:rsidR="001679B6" w:rsidRPr="00D4447A" w:rsidRDefault="00C51CAE" w:rsidP="001679B6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>
              <w:rPr>
                <w:rStyle w:val="markedcontent"/>
              </w:rPr>
              <w:t>Biskvitiniai grybukai</w:t>
            </w:r>
          </w:p>
          <w:p w14:paraId="419F533F" w14:textId="77777777" w:rsidR="001679B6" w:rsidRPr="00D4447A" w:rsidRDefault="001679B6" w:rsidP="001679B6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98" w:type="dxa"/>
          </w:tcPr>
          <w:p w14:paraId="1A8B7D92" w14:textId="29C02822" w:rsidR="001679B6" w:rsidRDefault="001679B6" w:rsidP="001679B6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sz w:val="20"/>
                <w:szCs w:val="20"/>
              </w:rPr>
              <w:t>Direktorė Virginija Andrulė</w:t>
            </w:r>
          </w:p>
          <w:p w14:paraId="184969DC" w14:textId="232FBA8A" w:rsidR="001679B6" w:rsidRPr="00D4447A" w:rsidRDefault="001679B6" w:rsidP="001679B6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89" w:type="dxa"/>
          </w:tcPr>
          <w:p w14:paraId="6634C329" w14:textId="77777777" w:rsidR="00C51CAE" w:rsidRDefault="00C51CAE" w:rsidP="001679B6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Pareiškėja Laima </w:t>
            </w:r>
            <w:proofErr w:type="spellStart"/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Kamaitienė</w:t>
            </w:r>
            <w:proofErr w:type="spellEnd"/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, </w:t>
            </w:r>
          </w:p>
          <w:p w14:paraId="536EEBD2" w14:textId="69A64C3D" w:rsidR="001679B6" w:rsidRPr="006B0472" w:rsidRDefault="006B0472" w:rsidP="001679B6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  <w:lang w:val="en-US"/>
              </w:rPr>
            </w:pP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D</w:t>
            </w:r>
            <w:r w:rsidR="00C51CAE">
              <w:rPr>
                <w:rStyle w:val="markedcontent"/>
                <w:rFonts w:ascii="Open Sans" w:hAnsi="Open Sans" w:cs="Open Sans"/>
                <w:sz w:val="20"/>
                <w:szCs w:val="20"/>
              </w:rPr>
              <w:t>ovan</w:t>
            </w: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ą</w:t>
            </w:r>
            <w:r w:rsidR="00C51CAE"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 atnešta į įstaigą ir įteik</w:t>
            </w: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ė</w:t>
            </w:r>
            <w:r w:rsidR="00C51CAE"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 direktorei be progos ar svarbios priežasties</w:t>
            </w: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 2026-02-19.</w:t>
            </w:r>
          </w:p>
        </w:tc>
        <w:tc>
          <w:tcPr>
            <w:tcW w:w="1351" w:type="dxa"/>
          </w:tcPr>
          <w:p w14:paraId="6159BB64" w14:textId="28CE01B1" w:rsidR="001679B6" w:rsidRDefault="00C51CAE" w:rsidP="001679B6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2 kg. 900 g.</w:t>
            </w:r>
          </w:p>
        </w:tc>
        <w:tc>
          <w:tcPr>
            <w:tcW w:w="1314" w:type="dxa"/>
          </w:tcPr>
          <w:p w14:paraId="4A76DEF1" w14:textId="6C2BBE26" w:rsidR="001679B6" w:rsidRDefault="001679B6" w:rsidP="001679B6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apie </w:t>
            </w:r>
            <w:r w:rsidR="00C51CAE">
              <w:rPr>
                <w:rStyle w:val="markedcontent"/>
                <w:rFonts w:ascii="Open Sans" w:hAnsi="Open Sans" w:cs="Open Sans"/>
                <w:sz w:val="20"/>
                <w:szCs w:val="20"/>
              </w:rPr>
              <w:t>26</w:t>
            </w: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 Eur</w:t>
            </w:r>
          </w:p>
        </w:tc>
        <w:tc>
          <w:tcPr>
            <w:tcW w:w="2097" w:type="dxa"/>
          </w:tcPr>
          <w:p w14:paraId="0AB00232" w14:textId="77777777" w:rsidR="001679B6" w:rsidRPr="00D4447A" w:rsidRDefault="001679B6" w:rsidP="001679B6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Dovana priimta. </w:t>
            </w:r>
          </w:p>
          <w:p w14:paraId="1D50F742" w14:textId="77777777" w:rsidR="001679B6" w:rsidRDefault="001679B6" w:rsidP="001679B6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Išdalinta</w:t>
            </w:r>
            <w:r w:rsidRPr="00D4447A"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 įstaigos darbuotoj</w:t>
            </w: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ams.</w:t>
            </w:r>
          </w:p>
          <w:p w14:paraId="4D53A7CE" w14:textId="77777777" w:rsidR="001679B6" w:rsidRPr="00D4447A" w:rsidRDefault="001679B6" w:rsidP="001679B6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14:paraId="1D596507" w14:textId="77777777" w:rsidR="001679B6" w:rsidRPr="00D4447A" w:rsidRDefault="001679B6" w:rsidP="001679B6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</w:p>
        </w:tc>
      </w:tr>
      <w:tr w:rsidR="006519CF" w:rsidRPr="00D4447A" w14:paraId="3B91AD43" w14:textId="77777777" w:rsidTr="006519CF">
        <w:tc>
          <w:tcPr>
            <w:tcW w:w="670" w:type="dxa"/>
          </w:tcPr>
          <w:p w14:paraId="179AFF76" w14:textId="5EB0A4AD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1464" w:type="dxa"/>
          </w:tcPr>
          <w:p w14:paraId="30470232" w14:textId="3E2F6F3B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>Dovana</w:t>
            </w:r>
          </w:p>
        </w:tc>
        <w:tc>
          <w:tcPr>
            <w:tcW w:w="1916" w:type="dxa"/>
          </w:tcPr>
          <w:p w14:paraId="2F2C1813" w14:textId="1EF56E1F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Dovanų krepšelis: nacionalinis gėrimas „Ryga </w:t>
            </w:r>
            <w:proofErr w:type="spellStart"/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>Black</w:t>
            </w:r>
            <w:proofErr w:type="spellEnd"/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 Balsam“</w:t>
            </w: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 (3 </w:t>
            </w:r>
            <w:proofErr w:type="spellStart"/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vnt</w:t>
            </w:r>
            <w:proofErr w:type="spellEnd"/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)</w:t>
            </w: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; ekologiškos vaisinės pastilės su j. </w:t>
            </w: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s</w:t>
            </w: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>erbentais ir avietėmis</w:t>
            </w: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 (2 vnt.)</w:t>
            </w:r>
          </w:p>
        </w:tc>
        <w:tc>
          <w:tcPr>
            <w:tcW w:w="1798" w:type="dxa"/>
          </w:tcPr>
          <w:p w14:paraId="31F58BC8" w14:textId="77777777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>Direktorė Virginija Andrulė</w:t>
            </w:r>
          </w:p>
          <w:p w14:paraId="49A4578F" w14:textId="77777777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89" w:type="dxa"/>
          </w:tcPr>
          <w:p w14:paraId="2133D842" w14:textId="5412DB91" w:rsidR="006519CF" w:rsidRPr="00AA09D6" w:rsidRDefault="006519CF" w:rsidP="006519CF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AA09D6">
              <w:rPr>
                <w:rFonts w:ascii="Open Sans" w:hAnsi="Open Sans" w:cs="Open Sans"/>
                <w:sz w:val="20"/>
                <w:szCs w:val="20"/>
              </w:rPr>
              <w:t>Latvijos sertifikavimo įstaig</w:t>
            </w:r>
            <w:r>
              <w:rPr>
                <w:rFonts w:ascii="Open Sans" w:hAnsi="Open Sans" w:cs="Open Sans"/>
                <w:sz w:val="20"/>
                <w:szCs w:val="20"/>
              </w:rPr>
              <w:t>os</w:t>
            </w:r>
            <w:r w:rsidRPr="00AA09D6">
              <w:rPr>
                <w:rFonts w:ascii="Open Sans" w:hAnsi="Open Sans" w:cs="Open Sans"/>
                <w:sz w:val="20"/>
                <w:szCs w:val="20"/>
              </w:rPr>
              <w:t xml:space="preserve"> „</w:t>
            </w:r>
            <w:proofErr w:type="spellStart"/>
            <w:r w:rsidRPr="00AA09D6">
              <w:rPr>
                <w:rFonts w:ascii="Open Sans" w:hAnsi="Open Sans" w:cs="Open Sans"/>
                <w:sz w:val="20"/>
                <w:szCs w:val="20"/>
              </w:rPr>
              <w:t>Vides</w:t>
            </w:r>
            <w:proofErr w:type="spellEnd"/>
            <w:r w:rsidRPr="00AA09D6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AA09D6">
              <w:rPr>
                <w:rFonts w:ascii="Open Sans" w:hAnsi="Open Sans" w:cs="Open Sans"/>
                <w:sz w:val="20"/>
                <w:szCs w:val="20"/>
              </w:rPr>
              <w:t>Kvalitate</w:t>
            </w:r>
            <w:proofErr w:type="spellEnd"/>
            <w:r w:rsidRPr="00AA09D6">
              <w:rPr>
                <w:rFonts w:ascii="Open Sans" w:hAnsi="Open Sans" w:cs="Open Sans"/>
                <w:sz w:val="20"/>
                <w:szCs w:val="20"/>
              </w:rPr>
              <w:t>“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atstovai. </w:t>
            </w:r>
          </w:p>
          <w:p w14:paraId="40BFEDCE" w14:textId="7A8A282A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AA09D6">
              <w:rPr>
                <w:rFonts w:ascii="Open Sans" w:hAnsi="Open Sans" w:cs="Open Sans"/>
                <w:sz w:val="20"/>
                <w:szCs w:val="20"/>
              </w:rPr>
              <w:t xml:space="preserve">Susitikimas su Latvijos  ekologinės gamybos sertifikavimo ir priežiūros srityje dirbančiais specialistais, VšĮ </w:t>
            </w:r>
            <w:r w:rsidRPr="00AA09D6">
              <w:rPr>
                <w:rFonts w:ascii="Open Sans" w:hAnsi="Open Sans" w:cs="Open Sans"/>
                <w:sz w:val="20"/>
                <w:szCs w:val="20"/>
              </w:rPr>
              <w:lastRenderedPageBreak/>
              <w:t>„Ekoagros, 2026-03-06</w:t>
            </w:r>
          </w:p>
        </w:tc>
        <w:tc>
          <w:tcPr>
            <w:tcW w:w="1351" w:type="dxa"/>
          </w:tcPr>
          <w:p w14:paraId="1E12BE0C" w14:textId="22A5BBC5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sz w:val="20"/>
                <w:szCs w:val="20"/>
              </w:rPr>
              <w:lastRenderedPageBreak/>
              <w:t>1 dovanų krepšelis</w:t>
            </w:r>
          </w:p>
        </w:tc>
        <w:tc>
          <w:tcPr>
            <w:tcW w:w="1314" w:type="dxa"/>
          </w:tcPr>
          <w:p w14:paraId="5B1CEB1C" w14:textId="77777777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</w:p>
          <w:p w14:paraId="459910BC" w14:textId="491BE0BD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apie</w:t>
            </w: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 3</w:t>
            </w: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7 Eur</w:t>
            </w: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50118D67" w14:textId="4B213980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97" w:type="dxa"/>
          </w:tcPr>
          <w:p w14:paraId="33D1A174" w14:textId="77777777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Dovana priimta. </w:t>
            </w:r>
          </w:p>
          <w:p w14:paraId="0C2BA042" w14:textId="6FFEA0D6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>Pavaišinti įstaigos darbuotojai. Gėrimai sunaikinti.</w:t>
            </w:r>
          </w:p>
          <w:p w14:paraId="4C6A875A" w14:textId="77777777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14:paraId="2DD766DB" w14:textId="77777777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</w:p>
        </w:tc>
      </w:tr>
      <w:tr w:rsidR="006519CF" w:rsidRPr="00D4447A" w14:paraId="71F6A3C3" w14:textId="77777777" w:rsidTr="006519CF">
        <w:tc>
          <w:tcPr>
            <w:tcW w:w="670" w:type="dxa"/>
          </w:tcPr>
          <w:p w14:paraId="723EA99A" w14:textId="3DCCA0AC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3</w:t>
            </w:r>
          </w:p>
        </w:tc>
        <w:tc>
          <w:tcPr>
            <w:tcW w:w="1464" w:type="dxa"/>
          </w:tcPr>
          <w:p w14:paraId="68FD6E35" w14:textId="5909E00E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>Dovana</w:t>
            </w:r>
          </w:p>
        </w:tc>
        <w:tc>
          <w:tcPr>
            <w:tcW w:w="1916" w:type="dxa"/>
          </w:tcPr>
          <w:p w14:paraId="0CAD1F42" w14:textId="611E6B24" w:rsidR="006519CF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>Dovanų krepšelis</w:t>
            </w: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: sal</w:t>
            </w:r>
            <w:r>
              <w:rPr>
                <w:rStyle w:val="markedcontent"/>
              </w:rPr>
              <w:t>dainių maišelis su įmonės logotipu; sausainių rinkinys dėžutėje „</w:t>
            </w:r>
            <w:proofErr w:type="spellStart"/>
            <w:r>
              <w:rPr>
                <w:rStyle w:val="markedcontent"/>
              </w:rPr>
              <w:t>Cesis</w:t>
            </w:r>
            <w:proofErr w:type="spellEnd"/>
            <w:r>
              <w:rPr>
                <w:rStyle w:val="markedcontent"/>
              </w:rPr>
              <w:t xml:space="preserve"> </w:t>
            </w:r>
            <w:proofErr w:type="spellStart"/>
            <w:r>
              <w:rPr>
                <w:rStyle w:val="markedcontent"/>
              </w:rPr>
              <w:t>cookies</w:t>
            </w:r>
            <w:proofErr w:type="spellEnd"/>
            <w:r>
              <w:rPr>
                <w:rStyle w:val="markedcontent"/>
              </w:rPr>
              <w:t>“;</w:t>
            </w:r>
          </w:p>
          <w:p w14:paraId="5D79CB6E" w14:textId="593BB711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>
              <w:rPr>
                <w:rStyle w:val="markedcontent"/>
              </w:rPr>
              <w:t>raudonas ekologiškas vynas  „</w:t>
            </w:r>
            <w:proofErr w:type="spellStart"/>
            <w:r>
              <w:rPr>
                <w:rStyle w:val="markedcontent"/>
              </w:rPr>
              <w:t>Gerard</w:t>
            </w:r>
            <w:proofErr w:type="spellEnd"/>
            <w:r>
              <w:rPr>
                <w:rStyle w:val="markedcontent"/>
              </w:rPr>
              <w:t xml:space="preserve"> </w:t>
            </w:r>
            <w:proofErr w:type="spellStart"/>
            <w:r>
              <w:rPr>
                <w:rStyle w:val="markedcontent"/>
              </w:rPr>
              <w:t>Bertrand</w:t>
            </w:r>
            <w:proofErr w:type="spellEnd"/>
            <w:r>
              <w:rPr>
                <w:rStyle w:val="markedcontent"/>
              </w:rPr>
              <w:t xml:space="preserve"> An940“;  vaikiškos knygelės „A </w:t>
            </w:r>
            <w:proofErr w:type="spellStart"/>
            <w:r>
              <w:rPr>
                <w:rStyle w:val="markedcontent"/>
              </w:rPr>
              <w:t>Stay</w:t>
            </w:r>
            <w:proofErr w:type="spellEnd"/>
            <w:r>
              <w:rPr>
                <w:rStyle w:val="markedcontent"/>
              </w:rPr>
              <w:t xml:space="preserve"> </w:t>
            </w:r>
            <w:proofErr w:type="spellStart"/>
            <w:r>
              <w:rPr>
                <w:rStyle w:val="markedcontent"/>
              </w:rPr>
              <w:t>with</w:t>
            </w:r>
            <w:proofErr w:type="spellEnd"/>
            <w:r>
              <w:rPr>
                <w:rStyle w:val="markedcontent"/>
              </w:rPr>
              <w:t xml:space="preserve"> </w:t>
            </w:r>
            <w:proofErr w:type="spellStart"/>
            <w:r>
              <w:rPr>
                <w:rStyle w:val="markedcontent"/>
              </w:rPr>
              <w:t>granny</w:t>
            </w:r>
            <w:proofErr w:type="spellEnd"/>
            <w:r>
              <w:rPr>
                <w:rStyle w:val="markedcontent"/>
              </w:rPr>
              <w:t>“; riešutų ir džiovintų vaisių mišinys, ekologiška vaistažolių arbata; šokoladinių saldainių rinkinys „</w:t>
            </w:r>
            <w:proofErr w:type="spellStart"/>
            <w:r>
              <w:rPr>
                <w:rStyle w:val="markedcontent"/>
              </w:rPr>
              <w:t>Flow</w:t>
            </w:r>
            <w:proofErr w:type="spellEnd"/>
            <w:r>
              <w:rPr>
                <w:rStyle w:val="markedcontent"/>
              </w:rPr>
              <w:t>“.</w:t>
            </w:r>
          </w:p>
        </w:tc>
        <w:tc>
          <w:tcPr>
            <w:tcW w:w="1798" w:type="dxa"/>
          </w:tcPr>
          <w:p w14:paraId="7CE1664A" w14:textId="77777777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>Direktorė Virginija Andrulė</w:t>
            </w:r>
          </w:p>
          <w:p w14:paraId="247E358C" w14:textId="77777777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89" w:type="dxa"/>
          </w:tcPr>
          <w:p w14:paraId="6E1E1E7D" w14:textId="7C01256F" w:rsidR="006519CF" w:rsidRDefault="006519CF" w:rsidP="006519CF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AA09D6">
              <w:rPr>
                <w:rFonts w:ascii="Open Sans" w:hAnsi="Open Sans" w:cs="Open Sans"/>
                <w:sz w:val="20"/>
                <w:szCs w:val="20"/>
              </w:rPr>
              <w:t xml:space="preserve">Latvijos 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Sertifikavimo ir testavimo centro atstovai, </w:t>
            </w:r>
          </w:p>
          <w:p w14:paraId="0C335846" w14:textId="77777777" w:rsidR="006519CF" w:rsidRPr="00AA09D6" w:rsidRDefault="006519CF" w:rsidP="006519CF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18D8F5A2" w14:textId="14849A1F" w:rsidR="006519CF" w:rsidRPr="00AA09D6" w:rsidRDefault="006519CF" w:rsidP="006519CF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AA09D6">
              <w:rPr>
                <w:rFonts w:ascii="Open Sans" w:hAnsi="Open Sans" w:cs="Open Sans"/>
                <w:sz w:val="20"/>
                <w:szCs w:val="20"/>
              </w:rPr>
              <w:t>Susitikimas su Latvijos  ekologinės gamybos sertifikavimo ir priežiūros srityje dirbančiais specialistais, VšĮ „Ekoagros, 2026-03-06</w:t>
            </w:r>
          </w:p>
        </w:tc>
        <w:tc>
          <w:tcPr>
            <w:tcW w:w="1351" w:type="dxa"/>
          </w:tcPr>
          <w:p w14:paraId="5653FD0D" w14:textId="71DF6774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sz w:val="20"/>
                <w:szCs w:val="20"/>
              </w:rPr>
              <w:t>1 dovanų krepšelis</w:t>
            </w:r>
          </w:p>
        </w:tc>
        <w:tc>
          <w:tcPr>
            <w:tcW w:w="1314" w:type="dxa"/>
          </w:tcPr>
          <w:p w14:paraId="6F1FB436" w14:textId="428B6820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Vertė nežinoma</w:t>
            </w:r>
          </w:p>
        </w:tc>
        <w:tc>
          <w:tcPr>
            <w:tcW w:w="2097" w:type="dxa"/>
          </w:tcPr>
          <w:p w14:paraId="373C73F3" w14:textId="77777777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Dovana priimta. </w:t>
            </w:r>
          </w:p>
          <w:p w14:paraId="2538FDEE" w14:textId="64950A84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>Pavaišinti įstaigos darbuotojai. Gėrima</w:t>
            </w: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s</w:t>
            </w: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 sunaikint</w:t>
            </w: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as.</w:t>
            </w:r>
          </w:p>
          <w:p w14:paraId="2E516950" w14:textId="77777777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14:paraId="0441F8E9" w14:textId="77777777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4A000AFF" w14:textId="77777777" w:rsidR="002B71AE" w:rsidRPr="00D4447A" w:rsidRDefault="002B71AE" w:rsidP="002B71AE">
      <w:pPr>
        <w:rPr>
          <w:rFonts w:ascii="Open Sans" w:hAnsi="Open Sans" w:cs="Open Sans"/>
          <w:sz w:val="20"/>
          <w:szCs w:val="20"/>
        </w:rPr>
      </w:pPr>
    </w:p>
    <w:p w14:paraId="0DD3364C" w14:textId="548631E5" w:rsidR="002B71AE" w:rsidRPr="00D4447A" w:rsidRDefault="00936B16" w:rsidP="002B71AE">
      <w:pPr>
        <w:rPr>
          <w:rFonts w:ascii="Open Sans" w:hAnsi="Open Sans" w:cs="Open Sans"/>
          <w:sz w:val="20"/>
          <w:szCs w:val="20"/>
        </w:rPr>
      </w:pPr>
      <w:r w:rsidRPr="00D4447A">
        <w:rPr>
          <w:rFonts w:ascii="Open Sans" w:hAnsi="Open Sans" w:cs="Open Sans"/>
          <w:sz w:val="20"/>
          <w:szCs w:val="20"/>
        </w:rPr>
        <w:br/>
      </w:r>
      <w:r w:rsidR="002B71AE" w:rsidRPr="00D4447A">
        <w:rPr>
          <w:rFonts w:ascii="Open Sans" w:hAnsi="Open Sans" w:cs="Open Sans"/>
          <w:sz w:val="20"/>
          <w:szCs w:val="20"/>
        </w:rPr>
        <w:t xml:space="preserve">Atnaujinta </w:t>
      </w:r>
      <w:r w:rsidR="00285404" w:rsidRPr="00D4447A">
        <w:rPr>
          <w:rFonts w:ascii="Open Sans" w:hAnsi="Open Sans" w:cs="Open Sans"/>
          <w:sz w:val="20"/>
          <w:szCs w:val="20"/>
        </w:rPr>
        <w:t>202</w:t>
      </w:r>
      <w:r w:rsidR="00C51CAE">
        <w:rPr>
          <w:rFonts w:ascii="Open Sans" w:hAnsi="Open Sans" w:cs="Open Sans"/>
          <w:sz w:val="20"/>
          <w:szCs w:val="20"/>
        </w:rPr>
        <w:t>6-0</w:t>
      </w:r>
      <w:r w:rsidR="009D6BFA">
        <w:rPr>
          <w:rFonts w:ascii="Open Sans" w:hAnsi="Open Sans" w:cs="Open Sans"/>
          <w:sz w:val="20"/>
          <w:szCs w:val="20"/>
        </w:rPr>
        <w:t>3-09</w:t>
      </w:r>
    </w:p>
    <w:sectPr w:rsidR="002B71AE" w:rsidRPr="00D4447A" w:rsidSect="002B71AE">
      <w:pgSz w:w="16838" w:h="11906" w:orient="landscape"/>
      <w:pgMar w:top="993" w:right="1529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A33"/>
    <w:rsid w:val="00097708"/>
    <w:rsid w:val="000A4673"/>
    <w:rsid w:val="000B38EA"/>
    <w:rsid w:val="000F7F33"/>
    <w:rsid w:val="00120567"/>
    <w:rsid w:val="00140A33"/>
    <w:rsid w:val="001679B6"/>
    <w:rsid w:val="001B34D3"/>
    <w:rsid w:val="001D4140"/>
    <w:rsid w:val="00285404"/>
    <w:rsid w:val="00286B81"/>
    <w:rsid w:val="002B71AE"/>
    <w:rsid w:val="002F3957"/>
    <w:rsid w:val="0031526A"/>
    <w:rsid w:val="003255DB"/>
    <w:rsid w:val="0035542E"/>
    <w:rsid w:val="0036128B"/>
    <w:rsid w:val="003C75BF"/>
    <w:rsid w:val="003D1920"/>
    <w:rsid w:val="003E1C52"/>
    <w:rsid w:val="003E20DA"/>
    <w:rsid w:val="004135A4"/>
    <w:rsid w:val="00451C90"/>
    <w:rsid w:val="004C2083"/>
    <w:rsid w:val="0052299B"/>
    <w:rsid w:val="00552670"/>
    <w:rsid w:val="005D5339"/>
    <w:rsid w:val="005E1414"/>
    <w:rsid w:val="006519CF"/>
    <w:rsid w:val="00653EEA"/>
    <w:rsid w:val="006B0472"/>
    <w:rsid w:val="006D4506"/>
    <w:rsid w:val="00793C10"/>
    <w:rsid w:val="007A6D26"/>
    <w:rsid w:val="007D113D"/>
    <w:rsid w:val="00890D99"/>
    <w:rsid w:val="008F14A2"/>
    <w:rsid w:val="00936133"/>
    <w:rsid w:val="00936B16"/>
    <w:rsid w:val="00944AC7"/>
    <w:rsid w:val="00990E4F"/>
    <w:rsid w:val="009D3E67"/>
    <w:rsid w:val="009D6BFA"/>
    <w:rsid w:val="009F6D74"/>
    <w:rsid w:val="00A42FD3"/>
    <w:rsid w:val="00A91429"/>
    <w:rsid w:val="00AA09D6"/>
    <w:rsid w:val="00AA5B0A"/>
    <w:rsid w:val="00AB764A"/>
    <w:rsid w:val="00AE2F5E"/>
    <w:rsid w:val="00B34707"/>
    <w:rsid w:val="00B55234"/>
    <w:rsid w:val="00B60C9B"/>
    <w:rsid w:val="00BA08BE"/>
    <w:rsid w:val="00BE4A68"/>
    <w:rsid w:val="00C51CAE"/>
    <w:rsid w:val="00C61729"/>
    <w:rsid w:val="00CC7A15"/>
    <w:rsid w:val="00CF099C"/>
    <w:rsid w:val="00D4447A"/>
    <w:rsid w:val="00D8559D"/>
    <w:rsid w:val="00D92D6A"/>
    <w:rsid w:val="00E42D60"/>
    <w:rsid w:val="00E52FF6"/>
    <w:rsid w:val="00E53D1C"/>
    <w:rsid w:val="00E5793F"/>
    <w:rsid w:val="00EA27D3"/>
    <w:rsid w:val="00EC6BC8"/>
    <w:rsid w:val="00F01267"/>
    <w:rsid w:val="00F352F8"/>
    <w:rsid w:val="00F5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7CAC3"/>
  <w15:chartTrackingRefBased/>
  <w15:docId w15:val="{1A609A73-3902-4AA5-8B83-BDD254E07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936B16"/>
  </w:style>
  <w:style w:type="table" w:styleId="TableGrid">
    <w:name w:val="Table Grid"/>
    <w:basedOn w:val="TableNormal"/>
    <w:uiPriority w:val="39"/>
    <w:rsid w:val="00936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361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5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1420</Words>
  <Characters>810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Personalas</dc:creator>
  <cp:keywords/>
  <dc:description/>
  <cp:lastModifiedBy>Irma Minskienė</cp:lastModifiedBy>
  <cp:revision>2</cp:revision>
  <dcterms:created xsi:type="dcterms:W3CDTF">2026-08-24T07:57:00Z</dcterms:created>
  <dcterms:modified xsi:type="dcterms:W3CDTF">2026-08-24T07:57:00Z</dcterms:modified>
</cp:coreProperties>
</file>