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D974" w14:textId="41F13DDC" w:rsidR="004B351B" w:rsidRPr="000A2CA9" w:rsidRDefault="008B540F">
      <w:pPr>
        <w:spacing w:line="240" w:lineRule="auto"/>
        <w:jc w:val="center"/>
        <w:rPr>
          <w:rFonts w:ascii="Barlow" w:hAnsi="Barlow"/>
          <w:b/>
          <w:bCs/>
          <w:sz w:val="28"/>
          <w:szCs w:val="28"/>
        </w:rPr>
      </w:pPr>
      <w:r w:rsidRPr="000A2CA9">
        <w:rPr>
          <w:rFonts w:ascii="Barlow" w:eastAsia="Calibri" w:hAnsi="Barlow"/>
          <w:b/>
          <w:bCs/>
          <w:sz w:val="28"/>
          <w:szCs w:val="28"/>
        </w:rPr>
        <w:t xml:space="preserve">PRAŠYMAS </w:t>
      </w:r>
      <w:r w:rsidR="00A478A2" w:rsidRPr="000A2CA9">
        <w:rPr>
          <w:rFonts w:ascii="Barlow" w:hAnsi="Barlow"/>
          <w:b/>
          <w:bCs/>
          <w:sz w:val="28"/>
          <w:szCs w:val="28"/>
        </w:rPr>
        <w:t>DĖL</w:t>
      </w:r>
      <w:r w:rsidR="004B351B" w:rsidRPr="000A2CA9">
        <w:rPr>
          <w:rFonts w:ascii="Barlow" w:hAnsi="Barlow"/>
          <w:b/>
          <w:bCs/>
          <w:sz w:val="28"/>
          <w:szCs w:val="28"/>
        </w:rPr>
        <w:t xml:space="preserve"> </w:t>
      </w:r>
      <w:r w:rsidR="004B351B" w:rsidRPr="000A2CA9">
        <w:rPr>
          <w:rFonts w:ascii="Barlow" w:hAnsi="Barlow"/>
          <w:b/>
          <w:bCs/>
          <w:sz w:val="28"/>
          <w:szCs w:val="22"/>
        </w:rPr>
        <w:t xml:space="preserve">MAISTO TVARKYMO SUBJEKTŲ VEIKLOS SERTIFIKAVIMO IR VIEŠOJO MAITINIMO VEIKLOS EKOLOGIŠKUMO ŽENKLO SUTEIKIMO </w:t>
      </w:r>
    </w:p>
    <w:p w14:paraId="1632CD13" w14:textId="35F21544" w:rsidR="008B540F" w:rsidRDefault="008B540F">
      <w:pPr>
        <w:spacing w:line="240" w:lineRule="auto"/>
        <w:jc w:val="both"/>
        <w:rPr>
          <w:rFonts w:ascii="Times New Roman" w:hAnsi="Times New Roman"/>
          <w:szCs w:val="24"/>
          <w:highlight w:val="lightGray"/>
        </w:rPr>
      </w:pPr>
    </w:p>
    <w:tbl>
      <w:tblPr>
        <w:tblpPr w:leftFromText="180" w:rightFromText="180" w:vertAnchor="text" w:horzAnchor="margin" w:tblpY="-11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533"/>
      </w:tblGrid>
      <w:tr w:rsidR="00D834E5" w:rsidRPr="000A2CA9" w14:paraId="023920E4" w14:textId="77777777" w:rsidTr="0044284A">
        <w:trPr>
          <w:trHeight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FEAE5"/>
            <w:vAlign w:val="center"/>
          </w:tcPr>
          <w:p w14:paraId="55BBFAB4" w14:textId="28A77743" w:rsidR="00D834E5" w:rsidRPr="00D834E5" w:rsidRDefault="00D834E5" w:rsidP="00D834E5">
            <w:pPr>
              <w:spacing w:line="276" w:lineRule="auto"/>
              <w:rPr>
                <w:rFonts w:ascii="Open Sans" w:hAnsi="Open Sans" w:cs="Open Sans"/>
                <w:spacing w:val="-4"/>
                <w:sz w:val="20"/>
              </w:rPr>
            </w:pPr>
            <w:r w:rsidRPr="00D834E5">
              <w:rPr>
                <w:rFonts w:ascii="Open Sans" w:hAnsi="Open Sans" w:cs="Open Sans"/>
                <w:spacing w:val="-4"/>
                <w:sz w:val="20"/>
              </w:rPr>
              <w:t>Veiklos vykdytojo pavadinimas</w:t>
            </w:r>
          </w:p>
        </w:tc>
        <w:sdt>
          <w:sdtPr>
            <w:rPr>
              <w:rFonts w:ascii="Open Sans" w:hAnsi="Open Sans" w:cs="Open Sans"/>
              <w:sz w:val="20"/>
            </w:rPr>
            <w:alias w:val="Pavadinimas"/>
            <w:tag w:val="Pavadinimas"/>
            <w:id w:val="911269093"/>
            <w:placeholder>
              <w:docPart w:val="28E43B565C224CD3A873260C62956456"/>
            </w:placeholder>
            <w:showingPlcHdr/>
          </w:sdtPr>
          <w:sdtContent>
            <w:tc>
              <w:tcPr>
                <w:tcW w:w="5533" w:type="dxa"/>
                <w:vMerge w:val="restart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278DB3D8" w14:textId="1B22BFC6" w:rsidR="00D834E5" w:rsidRPr="000A2CA9" w:rsidRDefault="00D834E5" w:rsidP="00D834E5">
                <w:pPr>
                  <w:tabs>
                    <w:tab w:val="left" w:pos="4395"/>
                  </w:tabs>
                  <w:spacing w:line="240" w:lineRule="auto"/>
                  <w:jc w:val="both"/>
                  <w:rPr>
                    <w:rFonts w:ascii="Open Sans" w:hAnsi="Open Sans" w:cs="Open Sans"/>
                    <w:sz w:val="20"/>
                  </w:rPr>
                </w:pPr>
                <w:r w:rsidRPr="007615F0">
                  <w:rPr>
                    <w:rStyle w:val="PlaceholderText"/>
                    <w:rFonts w:ascii="Open Sans" w:hAnsi="Open Sans" w:cs="Open Sans"/>
                    <w:i/>
                    <w:iCs/>
                    <w:sz w:val="20"/>
                  </w:rPr>
                  <w:t>įrašyti</w:t>
                </w:r>
              </w:p>
            </w:tc>
          </w:sdtContent>
        </w:sdt>
      </w:tr>
      <w:tr w:rsidR="00D834E5" w:rsidRPr="000A2CA9" w14:paraId="2B41A645" w14:textId="77777777" w:rsidTr="0044284A">
        <w:trPr>
          <w:trHeight w:val="3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14:paraId="543C2A6C" w14:textId="14EFFBF7" w:rsidR="00D834E5" w:rsidRPr="00D834E5" w:rsidRDefault="00D834E5" w:rsidP="00D834E5">
            <w:pPr>
              <w:pStyle w:val="pf0"/>
              <w:spacing w:before="0" w:beforeAutospacing="0" w:after="0" w:afterAutospacing="0"/>
              <w:jc w:val="both"/>
              <w:rPr>
                <w:rFonts w:ascii="Open Sans" w:hAnsi="Open Sans" w:cs="Open Sans"/>
                <w:spacing w:val="-4"/>
                <w:sz w:val="16"/>
                <w:szCs w:val="16"/>
                <w:u w:val="single" w:color="00B0F0"/>
                <w:lang w:val="lt-LT"/>
              </w:rPr>
            </w:pPr>
            <w:r w:rsidRPr="00D834E5">
              <w:rPr>
                <w:rFonts w:ascii="Open Sans" w:hAnsi="Open Sans" w:cs="Open Sans"/>
                <w:sz w:val="16"/>
                <w:szCs w:val="16"/>
                <w:lang w:val="lt-LT"/>
              </w:rPr>
              <w:t xml:space="preserve">Deklaraciją teikiančio </w:t>
            </w:r>
            <w:r w:rsidRPr="00D834E5">
              <w:rPr>
                <w:rFonts w:ascii="Open Sans" w:hAnsi="Open Sans" w:cs="Open Sans"/>
                <w:i/>
                <w:iCs/>
                <w:sz w:val="16"/>
                <w:szCs w:val="16"/>
                <w:lang w:val="lt-LT"/>
              </w:rPr>
              <w:t>(to veiklos vykdytojo, kurio duomenys deklaracijoje įrašomi)</w:t>
            </w:r>
            <w:r w:rsidRPr="00D834E5">
              <w:rPr>
                <w:rFonts w:ascii="Open Sans" w:hAnsi="Open Sans" w:cs="Open Sans"/>
                <w:sz w:val="16"/>
                <w:szCs w:val="16"/>
                <w:lang w:val="lt-LT"/>
              </w:rPr>
              <w:t xml:space="preserve"> fizinio asmens vardas ir pavardė arba juridinio asmens</w:t>
            </w:r>
            <w:r w:rsidRPr="00D834E5">
              <w:rPr>
                <w:rFonts w:ascii="Open Sans" w:hAnsi="Open Sans" w:cs="Open Sans"/>
                <w:i/>
                <w:iCs/>
                <w:sz w:val="16"/>
                <w:szCs w:val="16"/>
                <w:lang w:val="lt-LT"/>
              </w:rPr>
              <w:t xml:space="preserve"> (įmonė, įstaiga ar organizacija)</w:t>
            </w:r>
            <w:r w:rsidRPr="00D834E5">
              <w:rPr>
                <w:rFonts w:ascii="Open Sans" w:hAnsi="Open Sans" w:cs="Open Sans"/>
                <w:sz w:val="16"/>
                <w:szCs w:val="16"/>
                <w:lang w:val="lt-LT"/>
              </w:rPr>
              <w:t xml:space="preserve"> pavadinimas, kuris turi sutapti su skelbiamu Valstybės įmonės Registrų centro tinklalapyje </w:t>
            </w:r>
            <w:r w:rsidRPr="00D834E5">
              <w:rPr>
                <w:rFonts w:ascii="Open Sans" w:hAnsi="Open Sans" w:cs="Open Sans"/>
                <w:i/>
                <w:iCs/>
                <w:sz w:val="16"/>
                <w:szCs w:val="16"/>
                <w:lang w:val="lt-LT"/>
              </w:rPr>
              <w:t xml:space="preserve">(galite pasitikrinti paspaudę nuorodą </w:t>
            </w:r>
            <w:hyperlink r:id="rId8" w:history="1">
              <w:r w:rsidRPr="00D834E5">
                <w:rPr>
                  <w:rFonts w:ascii="Open Sans" w:hAnsi="Open Sans" w:cs="Open Sans"/>
                  <w:i/>
                  <w:iCs/>
                  <w:color w:val="0000FF"/>
                  <w:sz w:val="16"/>
                  <w:szCs w:val="16"/>
                  <w:u w:val="single"/>
                  <w:lang w:val="lt-LT"/>
                </w:rPr>
                <w:t>https://www.registrucentras.lt/jar/p/index.php</w:t>
              </w:r>
            </w:hyperlink>
            <w:r w:rsidRPr="00D834E5">
              <w:rPr>
                <w:rFonts w:ascii="Open Sans" w:hAnsi="Open Sans" w:cs="Open Sans"/>
                <w:i/>
                <w:iCs/>
                <w:sz w:val="16"/>
                <w:szCs w:val="16"/>
                <w:lang w:val="lt-LT"/>
              </w:rPr>
              <w:t>? )</w:t>
            </w:r>
            <w:r w:rsidRPr="00D834E5">
              <w:rPr>
                <w:rFonts w:ascii="Open Sans" w:hAnsi="Open Sans" w:cs="Open Sans"/>
                <w:sz w:val="16"/>
                <w:szCs w:val="16"/>
                <w:lang w:val="lt-LT"/>
              </w:rPr>
              <w:t>, t. y. kabučių išdėstymas, raidžių dydis ir pan.</w:t>
            </w:r>
          </w:p>
        </w:tc>
        <w:tc>
          <w:tcPr>
            <w:tcW w:w="5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45F88" w14:textId="77777777" w:rsidR="00D834E5" w:rsidRDefault="00D834E5" w:rsidP="00D834E5">
            <w:pPr>
              <w:tabs>
                <w:tab w:val="left" w:pos="4395"/>
              </w:tabs>
              <w:spacing w:line="240" w:lineRule="auto"/>
              <w:jc w:val="both"/>
              <w:rPr>
                <w:rFonts w:ascii="Open Sans" w:hAnsi="Open Sans" w:cs="Open Sans"/>
                <w:sz w:val="20"/>
              </w:rPr>
            </w:pPr>
          </w:p>
        </w:tc>
      </w:tr>
      <w:tr w:rsidR="00D834E5" w:rsidRPr="000A2CA9" w14:paraId="7EEDB744" w14:textId="77777777" w:rsidTr="0044284A">
        <w:trPr>
          <w:trHeight w:val="2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FE9F2" w14:textId="77777777" w:rsidR="00D834E5" w:rsidRPr="00D834E5" w:rsidRDefault="00D834E5" w:rsidP="00D834E5">
            <w:pPr>
              <w:spacing w:line="276" w:lineRule="auto"/>
              <w:rPr>
                <w:rFonts w:ascii="Open Sans" w:hAnsi="Open Sans" w:cs="Open Sans"/>
                <w:spacing w:val="-4"/>
                <w:sz w:val="6"/>
                <w:szCs w:val="6"/>
                <w:u w:val="single" w:color="00B0F0"/>
              </w:rPr>
            </w:pPr>
          </w:p>
        </w:tc>
        <w:tc>
          <w:tcPr>
            <w:tcW w:w="5533" w:type="dxa"/>
            <w:shd w:val="clear" w:color="auto" w:fill="auto"/>
            <w:vAlign w:val="center"/>
          </w:tcPr>
          <w:p w14:paraId="6ADEC30D" w14:textId="77777777" w:rsidR="00D834E5" w:rsidRPr="00D834E5" w:rsidRDefault="00D834E5" w:rsidP="00D834E5">
            <w:pPr>
              <w:tabs>
                <w:tab w:val="left" w:pos="4395"/>
              </w:tabs>
              <w:spacing w:line="240" w:lineRule="auto"/>
              <w:jc w:val="both"/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D834E5" w:rsidRPr="000A2CA9" w14:paraId="41D714D3" w14:textId="77777777" w:rsidTr="0044284A">
        <w:trPr>
          <w:trHeight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FEAE5"/>
            <w:vAlign w:val="center"/>
          </w:tcPr>
          <w:p w14:paraId="64AF7FE0" w14:textId="77777777" w:rsidR="00D834E5" w:rsidRPr="00D834E5" w:rsidRDefault="00D834E5" w:rsidP="00D834E5">
            <w:pPr>
              <w:spacing w:line="276" w:lineRule="auto"/>
              <w:rPr>
                <w:rFonts w:ascii="Open Sans" w:hAnsi="Open Sans" w:cs="Open Sans"/>
                <w:spacing w:val="-4"/>
                <w:sz w:val="20"/>
              </w:rPr>
            </w:pPr>
            <w:r w:rsidRPr="00D834E5">
              <w:rPr>
                <w:rFonts w:ascii="Open Sans" w:hAnsi="Open Sans" w:cs="Open Sans"/>
                <w:sz w:val="20"/>
              </w:rPr>
              <w:t>Asmens/įmonės kodas</w:t>
            </w:r>
          </w:p>
        </w:tc>
        <w:sdt>
          <w:sdtPr>
            <w:rPr>
              <w:rFonts w:ascii="Open Sans" w:hAnsi="Open Sans" w:cs="Open Sans"/>
              <w:sz w:val="20"/>
            </w:rPr>
            <w:alias w:val="Kodas"/>
            <w:tag w:val="Kodas"/>
            <w:id w:val="2091114383"/>
            <w:placeholder>
              <w:docPart w:val="44760F51A5DE41AFA00B86DF0BB023A6"/>
            </w:placeholder>
            <w:showingPlcHdr/>
          </w:sdtPr>
          <w:sdtContent>
            <w:tc>
              <w:tcPr>
                <w:tcW w:w="5533" w:type="dxa"/>
                <w:vMerge w:val="restart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BC9A54B" w14:textId="0AEE77EF" w:rsidR="00D834E5" w:rsidRPr="000A2CA9" w:rsidRDefault="00D834E5" w:rsidP="00D834E5">
                <w:pPr>
                  <w:tabs>
                    <w:tab w:val="left" w:pos="4395"/>
                  </w:tabs>
                  <w:spacing w:line="240" w:lineRule="auto"/>
                  <w:jc w:val="both"/>
                  <w:rPr>
                    <w:rFonts w:ascii="Open Sans" w:hAnsi="Open Sans" w:cs="Open Sans"/>
                    <w:sz w:val="20"/>
                  </w:rPr>
                </w:pPr>
                <w:r w:rsidRPr="007615F0">
                  <w:rPr>
                    <w:rStyle w:val="PlaceholderText"/>
                    <w:rFonts w:ascii="Open Sans" w:hAnsi="Open Sans" w:cs="Open Sans"/>
                    <w:i/>
                    <w:iCs/>
                    <w:sz w:val="20"/>
                  </w:rPr>
                  <w:t>įrašyti</w:t>
                </w:r>
              </w:p>
            </w:tc>
          </w:sdtContent>
        </w:sdt>
      </w:tr>
      <w:tr w:rsidR="00D834E5" w:rsidRPr="000A2CA9" w14:paraId="12B018D7" w14:textId="77777777" w:rsidTr="0044284A">
        <w:trPr>
          <w:trHeight w:val="3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48400665" w14:textId="37B6D294" w:rsidR="00D834E5" w:rsidRPr="00D834E5" w:rsidRDefault="00D834E5" w:rsidP="00D834E5">
            <w:pPr>
              <w:spacing w:line="240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834E5">
              <w:rPr>
                <w:rFonts w:ascii="Open Sans" w:hAnsi="Open Sans" w:cs="Open Sans"/>
                <w:sz w:val="16"/>
                <w:szCs w:val="16"/>
              </w:rPr>
              <w:t xml:space="preserve">Juridiniams asmenims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įrašomas </w:t>
            </w:r>
            <w:r w:rsidRPr="00D834E5">
              <w:rPr>
                <w:rFonts w:ascii="Open Sans" w:hAnsi="Open Sans" w:cs="Open Sans" w:hint="eastAsia"/>
                <w:sz w:val="16"/>
                <w:szCs w:val="16"/>
              </w:rPr>
              <w:t>į</w:t>
            </w:r>
            <w:r w:rsidRPr="00D834E5">
              <w:rPr>
                <w:rFonts w:ascii="Open Sans" w:hAnsi="Open Sans" w:cs="Open Sans"/>
                <w:sz w:val="16"/>
                <w:szCs w:val="16"/>
              </w:rPr>
              <w:t>mon</w:t>
            </w:r>
            <w:r w:rsidRPr="00D834E5">
              <w:rPr>
                <w:rFonts w:ascii="Open Sans" w:hAnsi="Open Sans" w:cs="Open Sans" w:hint="eastAsia"/>
                <w:sz w:val="16"/>
                <w:szCs w:val="16"/>
              </w:rPr>
              <w:t>ė</w:t>
            </w:r>
            <w:r w:rsidRPr="00D834E5">
              <w:rPr>
                <w:rFonts w:ascii="Open Sans" w:hAnsi="Open Sans" w:cs="Open Sans"/>
                <w:sz w:val="16"/>
                <w:szCs w:val="16"/>
              </w:rPr>
              <w:t>s kod</w:t>
            </w:r>
            <w:r w:rsidRPr="00D834E5">
              <w:rPr>
                <w:rFonts w:ascii="Open Sans" w:hAnsi="Open Sans" w:cs="Open Sans" w:hint="eastAsia"/>
                <w:sz w:val="16"/>
                <w:szCs w:val="16"/>
              </w:rPr>
              <w:t>ą</w:t>
            </w:r>
            <w:r w:rsidRPr="00D834E5">
              <w:rPr>
                <w:rFonts w:ascii="Open Sans" w:hAnsi="Open Sans" w:cs="Open Sans"/>
                <w:sz w:val="16"/>
                <w:szCs w:val="16"/>
              </w:rPr>
              <w:t>, o fiziniams asmenims - asmens kod</w:t>
            </w:r>
            <w:r>
              <w:rPr>
                <w:rFonts w:ascii="Open Sans" w:hAnsi="Open Sans" w:cs="Open Sans"/>
                <w:sz w:val="16"/>
                <w:szCs w:val="16"/>
              </w:rPr>
              <w:t>as</w:t>
            </w:r>
          </w:p>
        </w:tc>
        <w:tc>
          <w:tcPr>
            <w:tcW w:w="5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21F1A" w14:textId="77777777" w:rsidR="00D834E5" w:rsidRDefault="00D834E5" w:rsidP="00D834E5">
            <w:pPr>
              <w:tabs>
                <w:tab w:val="left" w:pos="4395"/>
              </w:tabs>
              <w:spacing w:line="240" w:lineRule="auto"/>
              <w:jc w:val="both"/>
              <w:rPr>
                <w:rFonts w:ascii="Open Sans" w:hAnsi="Open Sans" w:cs="Open Sans"/>
                <w:sz w:val="20"/>
              </w:rPr>
            </w:pPr>
          </w:p>
        </w:tc>
      </w:tr>
      <w:tr w:rsidR="00D834E5" w:rsidRPr="000A2CA9" w14:paraId="22D6596D" w14:textId="77777777" w:rsidTr="0044284A">
        <w:trPr>
          <w:trHeight w:val="2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B9C0F" w14:textId="77777777" w:rsidR="00D834E5" w:rsidRPr="00D834E5" w:rsidRDefault="00D834E5" w:rsidP="00D834E5">
            <w:pPr>
              <w:spacing w:line="276" w:lineRule="auto"/>
              <w:rPr>
                <w:rFonts w:ascii="Open Sans" w:hAnsi="Open Sans" w:cs="Open Sans"/>
                <w:sz w:val="6"/>
                <w:szCs w:val="6"/>
                <w:u w:val="single" w:color="00B0F0"/>
              </w:rPr>
            </w:pPr>
          </w:p>
        </w:tc>
        <w:tc>
          <w:tcPr>
            <w:tcW w:w="5533" w:type="dxa"/>
            <w:shd w:val="clear" w:color="auto" w:fill="auto"/>
            <w:vAlign w:val="center"/>
          </w:tcPr>
          <w:p w14:paraId="43AEC55D" w14:textId="77777777" w:rsidR="00D834E5" w:rsidRPr="00D834E5" w:rsidRDefault="00D834E5" w:rsidP="00D834E5">
            <w:pPr>
              <w:tabs>
                <w:tab w:val="left" w:pos="4395"/>
              </w:tabs>
              <w:spacing w:line="240" w:lineRule="auto"/>
              <w:jc w:val="both"/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D834E5" w:rsidRPr="000A2CA9" w14:paraId="31D885B4" w14:textId="77777777" w:rsidTr="0044284A">
        <w:trPr>
          <w:trHeight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FEAE5"/>
            <w:vAlign w:val="center"/>
          </w:tcPr>
          <w:p w14:paraId="32689A1D" w14:textId="4A4063C7" w:rsidR="00D834E5" w:rsidRPr="00D834E5" w:rsidRDefault="00D834E5" w:rsidP="00D834E5">
            <w:pPr>
              <w:spacing w:line="276" w:lineRule="auto"/>
              <w:rPr>
                <w:rFonts w:ascii="Open Sans" w:hAnsi="Open Sans" w:cs="Open Sans"/>
                <w:sz w:val="20"/>
              </w:rPr>
            </w:pPr>
            <w:r w:rsidRPr="00D834E5">
              <w:rPr>
                <w:rFonts w:ascii="Open Sans" w:hAnsi="Open Sans" w:cs="Open Sans"/>
                <w:sz w:val="20"/>
              </w:rPr>
              <w:t>Kontaktinis asmuo ir jo el. pašto adresas</w:t>
            </w:r>
          </w:p>
        </w:tc>
        <w:sdt>
          <w:sdtPr>
            <w:rPr>
              <w:rFonts w:ascii="Open Sans" w:hAnsi="Open Sans" w:cs="Open Sans"/>
              <w:sz w:val="20"/>
            </w:rPr>
            <w:alias w:val="Kontaktinis asmuo"/>
            <w:tag w:val="Kontaktinis asmuo"/>
            <w:id w:val="1948582032"/>
            <w:placeholder>
              <w:docPart w:val="8AB76D15E6AB4211A353D338AFD401FD"/>
            </w:placeholder>
            <w:showingPlcHdr/>
          </w:sdtPr>
          <w:sdtContent>
            <w:tc>
              <w:tcPr>
                <w:tcW w:w="5533" w:type="dxa"/>
                <w:vMerge w:val="restart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71ED2605" w14:textId="6E88712A" w:rsidR="00D834E5" w:rsidRPr="000A2CA9" w:rsidRDefault="00D834E5" w:rsidP="00D834E5">
                <w:pPr>
                  <w:tabs>
                    <w:tab w:val="left" w:pos="4395"/>
                  </w:tabs>
                  <w:spacing w:line="240" w:lineRule="auto"/>
                  <w:jc w:val="both"/>
                  <w:rPr>
                    <w:rFonts w:ascii="Open Sans" w:hAnsi="Open Sans" w:cs="Open Sans"/>
                    <w:sz w:val="20"/>
                  </w:rPr>
                </w:pPr>
                <w:r w:rsidRPr="007615F0">
                  <w:rPr>
                    <w:rStyle w:val="PlaceholderText"/>
                    <w:rFonts w:ascii="Open Sans" w:hAnsi="Open Sans" w:cs="Open Sans"/>
                    <w:i/>
                    <w:iCs/>
                    <w:sz w:val="20"/>
                  </w:rPr>
                  <w:t>įrašyti</w:t>
                </w:r>
              </w:p>
            </w:tc>
          </w:sdtContent>
        </w:sdt>
      </w:tr>
      <w:tr w:rsidR="00D834E5" w:rsidRPr="000A2CA9" w14:paraId="3AB72CB4" w14:textId="77777777" w:rsidTr="0044284A">
        <w:trPr>
          <w:trHeight w:val="3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7844FD7A" w14:textId="5CE3AD88" w:rsidR="00D834E5" w:rsidRPr="00D834E5" w:rsidRDefault="00D834E5" w:rsidP="00D834E5">
            <w:pPr>
              <w:spacing w:line="240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834E5">
              <w:rPr>
                <w:rStyle w:val="cf01"/>
                <w:sz w:val="16"/>
                <w:szCs w:val="16"/>
              </w:rPr>
              <w:t xml:space="preserve">Nurodyti vardą, pavardę, elektroninio pašto adresą </w:t>
            </w:r>
            <w:r w:rsidRPr="00D834E5">
              <w:rPr>
                <w:rStyle w:val="cf11"/>
                <w:sz w:val="16"/>
                <w:szCs w:val="16"/>
              </w:rPr>
              <w:t>(kontaktinis asmuo, su kuriuo VšĮ „Ekoagros“ darbuotojai kontaktuos veiklos sertifikavimo klausimais)</w:t>
            </w:r>
          </w:p>
        </w:tc>
        <w:tc>
          <w:tcPr>
            <w:tcW w:w="5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D356C" w14:textId="77777777" w:rsidR="00D834E5" w:rsidRDefault="00D834E5" w:rsidP="00D834E5">
            <w:pPr>
              <w:tabs>
                <w:tab w:val="left" w:pos="4395"/>
              </w:tabs>
              <w:spacing w:line="240" w:lineRule="auto"/>
              <w:jc w:val="both"/>
              <w:rPr>
                <w:rFonts w:ascii="Open Sans" w:hAnsi="Open Sans" w:cs="Open Sans"/>
                <w:sz w:val="20"/>
              </w:rPr>
            </w:pPr>
          </w:p>
        </w:tc>
      </w:tr>
      <w:tr w:rsidR="00D834E5" w:rsidRPr="000A2CA9" w14:paraId="22C50946" w14:textId="77777777" w:rsidTr="0044284A">
        <w:trPr>
          <w:trHeight w:val="2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EB67D" w14:textId="77777777" w:rsidR="00D834E5" w:rsidRPr="00D834E5" w:rsidRDefault="00D834E5" w:rsidP="00D834E5">
            <w:pPr>
              <w:spacing w:line="276" w:lineRule="auto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5533" w:type="dxa"/>
            <w:shd w:val="clear" w:color="auto" w:fill="auto"/>
            <w:vAlign w:val="center"/>
          </w:tcPr>
          <w:p w14:paraId="3C5BA490" w14:textId="77777777" w:rsidR="00D834E5" w:rsidRPr="00D834E5" w:rsidRDefault="00D834E5" w:rsidP="00D834E5">
            <w:pPr>
              <w:tabs>
                <w:tab w:val="left" w:pos="4395"/>
              </w:tabs>
              <w:spacing w:line="240" w:lineRule="auto"/>
              <w:jc w:val="both"/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44284A" w:rsidRPr="000A2CA9" w14:paraId="69B4A755" w14:textId="77777777" w:rsidTr="0044284A">
        <w:trPr>
          <w:trHeight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FEAE5"/>
            <w:vAlign w:val="center"/>
          </w:tcPr>
          <w:p w14:paraId="7346AFAD" w14:textId="77777777" w:rsidR="0044284A" w:rsidRPr="00D834E5" w:rsidRDefault="0044284A" w:rsidP="00D834E5">
            <w:pPr>
              <w:spacing w:line="276" w:lineRule="auto"/>
              <w:rPr>
                <w:rFonts w:ascii="Open Sans" w:hAnsi="Open Sans" w:cs="Open Sans"/>
                <w:spacing w:val="-4"/>
                <w:sz w:val="20"/>
              </w:rPr>
            </w:pPr>
            <w:r w:rsidRPr="00D834E5">
              <w:rPr>
                <w:rFonts w:ascii="Open Sans" w:hAnsi="Open Sans" w:cs="Open Sans"/>
                <w:sz w:val="20"/>
              </w:rPr>
              <w:t>Adresas korespondencijos siuntimui</w:t>
            </w:r>
          </w:p>
        </w:tc>
        <w:sdt>
          <w:sdtPr>
            <w:rPr>
              <w:rFonts w:ascii="Open Sans" w:hAnsi="Open Sans" w:cs="Open Sans"/>
              <w:sz w:val="20"/>
            </w:rPr>
            <w:alias w:val="Adresas"/>
            <w:tag w:val="Adresas"/>
            <w:id w:val="-1569878625"/>
            <w:placeholder>
              <w:docPart w:val="DD1CA94420D14E2D82BA185D8A6C66FD"/>
            </w:placeholder>
            <w:showingPlcHdr/>
          </w:sdtPr>
          <w:sdtContent>
            <w:tc>
              <w:tcPr>
                <w:tcW w:w="5533" w:type="dxa"/>
                <w:vMerge w:val="restart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080D694" w14:textId="56B1DAFF" w:rsidR="0044284A" w:rsidRPr="000A2CA9" w:rsidRDefault="0044284A" w:rsidP="00D834E5">
                <w:pPr>
                  <w:tabs>
                    <w:tab w:val="left" w:pos="4395"/>
                  </w:tabs>
                  <w:spacing w:line="240" w:lineRule="auto"/>
                  <w:jc w:val="both"/>
                  <w:rPr>
                    <w:rFonts w:ascii="Open Sans" w:hAnsi="Open Sans" w:cs="Open Sans"/>
                    <w:sz w:val="20"/>
                  </w:rPr>
                </w:pPr>
                <w:r w:rsidRPr="007615F0">
                  <w:rPr>
                    <w:rStyle w:val="PlaceholderText"/>
                    <w:rFonts w:ascii="Open Sans" w:hAnsi="Open Sans" w:cs="Open Sans"/>
                    <w:i/>
                    <w:iCs/>
                    <w:sz w:val="20"/>
                  </w:rPr>
                  <w:t>įrašyti</w:t>
                </w:r>
              </w:p>
            </w:tc>
          </w:sdtContent>
        </w:sdt>
      </w:tr>
      <w:tr w:rsidR="0044284A" w:rsidRPr="000A2CA9" w14:paraId="76C86B38" w14:textId="77777777" w:rsidTr="0044284A">
        <w:trPr>
          <w:trHeight w:val="3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412B81A0" w14:textId="5F5514BB" w:rsidR="0044284A" w:rsidRPr="00D834E5" w:rsidRDefault="0044284A" w:rsidP="00D834E5">
            <w:pPr>
              <w:spacing w:line="276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</w:t>
            </w:r>
            <w:r w:rsidRPr="00D834E5">
              <w:rPr>
                <w:rFonts w:ascii="Open Sans" w:hAnsi="Open Sans" w:cs="Open Sans"/>
                <w:sz w:val="16"/>
                <w:szCs w:val="16"/>
              </w:rPr>
              <w:t>dres</w:t>
            </w:r>
            <w:r>
              <w:rPr>
                <w:rFonts w:ascii="Open Sans" w:hAnsi="Open Sans" w:cs="Open Sans"/>
                <w:sz w:val="16"/>
                <w:szCs w:val="16"/>
              </w:rPr>
              <w:t>as</w:t>
            </w:r>
            <w:r w:rsidRPr="00D834E5">
              <w:rPr>
                <w:rFonts w:ascii="Open Sans" w:hAnsi="Open Sans" w:cs="Open Sans"/>
                <w:sz w:val="16"/>
                <w:szCs w:val="16"/>
              </w:rPr>
              <w:t>, kuriuo bus siun</w:t>
            </w:r>
            <w:r w:rsidRPr="00D834E5">
              <w:rPr>
                <w:rFonts w:ascii="Open Sans" w:hAnsi="Open Sans" w:cs="Open Sans" w:hint="eastAsia"/>
                <w:sz w:val="16"/>
                <w:szCs w:val="16"/>
              </w:rPr>
              <w:t>č</w:t>
            </w:r>
            <w:r w:rsidRPr="00D834E5">
              <w:rPr>
                <w:rFonts w:ascii="Open Sans" w:hAnsi="Open Sans" w:cs="Open Sans"/>
                <w:sz w:val="16"/>
                <w:szCs w:val="16"/>
              </w:rPr>
              <w:t>iama visa informacija</w:t>
            </w:r>
          </w:p>
        </w:tc>
        <w:tc>
          <w:tcPr>
            <w:tcW w:w="5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8AD98" w14:textId="77777777" w:rsidR="0044284A" w:rsidRDefault="0044284A" w:rsidP="00D834E5">
            <w:pPr>
              <w:tabs>
                <w:tab w:val="left" w:pos="4395"/>
              </w:tabs>
              <w:spacing w:line="240" w:lineRule="auto"/>
              <w:jc w:val="both"/>
              <w:rPr>
                <w:rFonts w:ascii="Open Sans" w:hAnsi="Open Sans" w:cs="Open Sans"/>
                <w:sz w:val="20"/>
              </w:rPr>
            </w:pPr>
          </w:p>
        </w:tc>
      </w:tr>
      <w:tr w:rsidR="00D834E5" w:rsidRPr="000A2CA9" w14:paraId="5824B1B6" w14:textId="77777777" w:rsidTr="0044284A">
        <w:trPr>
          <w:trHeight w:val="2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A4DC0" w14:textId="77777777" w:rsidR="00D834E5" w:rsidRPr="00D834E5" w:rsidRDefault="00D834E5" w:rsidP="00D834E5">
            <w:pPr>
              <w:spacing w:line="276" w:lineRule="auto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5533" w:type="dxa"/>
            <w:shd w:val="clear" w:color="auto" w:fill="auto"/>
            <w:vAlign w:val="center"/>
          </w:tcPr>
          <w:p w14:paraId="541581E3" w14:textId="77777777" w:rsidR="00D834E5" w:rsidRPr="00D834E5" w:rsidRDefault="00D834E5" w:rsidP="00D834E5">
            <w:pPr>
              <w:tabs>
                <w:tab w:val="left" w:pos="4395"/>
              </w:tabs>
              <w:spacing w:line="240" w:lineRule="auto"/>
              <w:jc w:val="both"/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44284A" w:rsidRPr="000A2CA9" w14:paraId="112069ED" w14:textId="77777777" w:rsidTr="0044284A">
        <w:trPr>
          <w:trHeight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FEAE5"/>
            <w:vAlign w:val="center"/>
          </w:tcPr>
          <w:p w14:paraId="5284513A" w14:textId="77777777" w:rsidR="0044284A" w:rsidRPr="00D834E5" w:rsidRDefault="0044284A" w:rsidP="00D834E5">
            <w:pPr>
              <w:spacing w:line="276" w:lineRule="auto"/>
              <w:rPr>
                <w:rFonts w:ascii="Open Sans" w:hAnsi="Open Sans" w:cs="Open Sans"/>
                <w:spacing w:val="-4"/>
                <w:sz w:val="20"/>
              </w:rPr>
            </w:pPr>
            <w:r w:rsidRPr="00D834E5">
              <w:rPr>
                <w:rFonts w:ascii="Open Sans" w:hAnsi="Open Sans" w:cs="Open Sans"/>
                <w:sz w:val="20"/>
              </w:rPr>
              <w:t>Pašto kodas</w:t>
            </w:r>
          </w:p>
        </w:tc>
        <w:sdt>
          <w:sdtPr>
            <w:rPr>
              <w:rFonts w:ascii="Open Sans" w:hAnsi="Open Sans" w:cs="Open Sans"/>
              <w:sz w:val="20"/>
            </w:rPr>
            <w:alias w:val="Pašto kodas"/>
            <w:tag w:val="Pašto kodas"/>
            <w:id w:val="-475152039"/>
            <w:placeholder>
              <w:docPart w:val="D70BE24AD7BF42358572B635FBD1547E"/>
            </w:placeholder>
            <w:showingPlcHdr/>
          </w:sdtPr>
          <w:sdtContent>
            <w:tc>
              <w:tcPr>
                <w:tcW w:w="5533" w:type="dxa"/>
                <w:vMerge w:val="restart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92D1236" w14:textId="04EADE09" w:rsidR="0044284A" w:rsidRPr="00E01586" w:rsidRDefault="0044284A" w:rsidP="00D834E5">
                <w:pPr>
                  <w:tabs>
                    <w:tab w:val="left" w:pos="4395"/>
                  </w:tabs>
                  <w:spacing w:line="240" w:lineRule="auto"/>
                  <w:rPr>
                    <w:rFonts w:ascii="Open Sans" w:hAnsi="Open Sans" w:cs="Open Sans"/>
                    <w:bCs/>
                    <w:sz w:val="20"/>
                  </w:rPr>
                </w:pPr>
                <w:r w:rsidRPr="007615F0">
                  <w:rPr>
                    <w:rStyle w:val="PlaceholderText"/>
                    <w:rFonts w:ascii="Open Sans" w:hAnsi="Open Sans" w:cs="Open Sans"/>
                    <w:i/>
                    <w:iCs/>
                    <w:sz w:val="20"/>
                  </w:rPr>
                  <w:t>įrašyti</w:t>
                </w:r>
              </w:p>
            </w:tc>
          </w:sdtContent>
        </w:sdt>
      </w:tr>
      <w:tr w:rsidR="0044284A" w:rsidRPr="000A2CA9" w14:paraId="5ACD3031" w14:textId="77777777" w:rsidTr="0044284A">
        <w:trPr>
          <w:trHeight w:val="3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245BBA2C" w14:textId="5D78C86C" w:rsidR="0044284A" w:rsidRPr="00D834E5" w:rsidRDefault="0044284A" w:rsidP="0044284A">
            <w:pPr>
              <w:spacing w:line="240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834E5">
              <w:rPr>
                <w:rStyle w:val="cf01"/>
                <w:rFonts w:ascii="Open Sans" w:hAnsi="Open Sans" w:cs="Open Sans"/>
                <w:sz w:val="16"/>
                <w:szCs w:val="16"/>
              </w:rPr>
              <w:t xml:space="preserve">galite rasti </w:t>
            </w:r>
            <w:hyperlink r:id="rId9" w:history="1">
              <w:r w:rsidRPr="00D834E5">
                <w:rPr>
                  <w:rStyle w:val="cf01"/>
                  <w:rFonts w:ascii="Open Sans" w:hAnsi="Open Sans" w:cs="Open Sans"/>
                  <w:color w:val="0000FF"/>
                  <w:sz w:val="16"/>
                  <w:szCs w:val="16"/>
                  <w:u w:val="single"/>
                </w:rPr>
                <w:t>https://post.lt/pasto-kodu-ir-adresu-paieska</w:t>
              </w:r>
            </w:hyperlink>
          </w:p>
        </w:tc>
        <w:tc>
          <w:tcPr>
            <w:tcW w:w="5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1EC25" w14:textId="77777777" w:rsidR="0044284A" w:rsidRDefault="0044284A" w:rsidP="00D834E5">
            <w:pPr>
              <w:tabs>
                <w:tab w:val="left" w:pos="4395"/>
              </w:tabs>
              <w:spacing w:line="240" w:lineRule="auto"/>
              <w:rPr>
                <w:rFonts w:ascii="Open Sans" w:hAnsi="Open Sans" w:cs="Open Sans"/>
                <w:sz w:val="20"/>
              </w:rPr>
            </w:pPr>
          </w:p>
        </w:tc>
      </w:tr>
    </w:tbl>
    <w:p w14:paraId="3573FFCA" w14:textId="44D58B1B" w:rsidR="00ED0B44" w:rsidRPr="000A2CA9" w:rsidRDefault="0084370F" w:rsidP="00B57E5F">
      <w:pPr>
        <w:spacing w:line="276" w:lineRule="auto"/>
        <w:jc w:val="both"/>
        <w:rPr>
          <w:rFonts w:ascii="Open Sans" w:hAnsi="Open Sans" w:cs="Open Sans"/>
          <w:i/>
          <w:iCs/>
          <w:color w:val="000000"/>
          <w:sz w:val="20"/>
        </w:rPr>
      </w:pPr>
      <w:r w:rsidRPr="000A2CA9">
        <w:rPr>
          <w:rFonts w:ascii="Open Sans" w:hAnsi="Open Sans" w:cs="Open Sans"/>
          <w:b/>
          <w:bCs/>
          <w:color w:val="000000"/>
          <w:sz w:val="20"/>
        </w:rPr>
        <w:t xml:space="preserve">1. </w:t>
      </w:r>
      <w:r w:rsidR="00D0319A" w:rsidRPr="000A2CA9">
        <w:rPr>
          <w:rFonts w:ascii="Open Sans" w:hAnsi="Open Sans" w:cs="Open Sans"/>
          <w:b/>
          <w:bCs/>
          <w:color w:val="000000"/>
          <w:sz w:val="20"/>
        </w:rPr>
        <w:t>Prašau</w:t>
      </w:r>
      <w:r w:rsidR="00D0319A" w:rsidRPr="000A2CA9">
        <w:rPr>
          <w:rFonts w:ascii="Open Sans" w:hAnsi="Open Sans" w:cs="Open Sans"/>
          <w:bCs/>
          <w:color w:val="000000"/>
          <w:sz w:val="20"/>
        </w:rPr>
        <w:t xml:space="preserve"> VšĮ ,,Ekoagros</w:t>
      </w:r>
      <w:r w:rsidR="00D0319A" w:rsidRPr="000A2CA9">
        <w:rPr>
          <w:rFonts w:ascii="Open Sans" w:hAnsi="Open Sans" w:cs="Open Sans"/>
          <w:bCs/>
          <w:sz w:val="20"/>
        </w:rPr>
        <w:t>“ atlikti</w:t>
      </w:r>
      <w:r w:rsidR="00D0319A" w:rsidRPr="000A2CA9">
        <w:rPr>
          <w:rFonts w:ascii="Open Sans" w:hAnsi="Open Sans" w:cs="Open Sans"/>
          <w:bCs/>
          <w:color w:val="000000"/>
          <w:sz w:val="20"/>
        </w:rPr>
        <w:t xml:space="preserve"> </w:t>
      </w:r>
      <w:r w:rsidR="006579CB" w:rsidRPr="000A2CA9">
        <w:rPr>
          <w:rFonts w:ascii="Open Sans" w:hAnsi="Open Sans" w:cs="Open Sans"/>
          <w:bCs/>
          <w:color w:val="000000"/>
          <w:sz w:val="20"/>
        </w:rPr>
        <w:t>viešojo maitinimo</w:t>
      </w:r>
      <w:r w:rsidR="008B540F" w:rsidRPr="000A2CA9">
        <w:rPr>
          <w:rFonts w:ascii="Open Sans" w:hAnsi="Open Sans" w:cs="Open Sans"/>
          <w:bCs/>
          <w:color w:val="000000"/>
          <w:sz w:val="20"/>
        </w:rPr>
        <w:t xml:space="preserve"> veiklos sertifikavimo </w:t>
      </w:r>
      <w:r w:rsidR="00D0319A" w:rsidRPr="000A2CA9">
        <w:rPr>
          <w:rFonts w:ascii="Open Sans" w:hAnsi="Open Sans" w:cs="Open Sans"/>
          <w:bCs/>
          <w:color w:val="000000"/>
          <w:sz w:val="20"/>
        </w:rPr>
        <w:t>darbus pagal</w:t>
      </w:r>
      <w:r w:rsidR="004B351B" w:rsidRPr="000A2CA9">
        <w:rPr>
          <w:rFonts w:ascii="Open Sans" w:hAnsi="Open Sans" w:cs="Open Sans"/>
          <w:bCs/>
          <w:color w:val="000000"/>
          <w:sz w:val="20"/>
        </w:rPr>
        <w:t xml:space="preserve"> maisto tvarkymo subjektų veiklos sertifikavimo ir viešojo maitinimo veiklos ekologiškumo ženklo suteikimo tvarkos aprašo reikalavimus</w:t>
      </w:r>
      <w:r w:rsidRPr="000A2CA9">
        <w:rPr>
          <w:rFonts w:ascii="Open Sans" w:hAnsi="Open Sans" w:cs="Open Sans"/>
          <w:bCs/>
          <w:color w:val="000000"/>
          <w:sz w:val="20"/>
        </w:rPr>
        <w:t xml:space="preserve">. </w:t>
      </w:r>
    </w:p>
    <w:p w14:paraId="2BB32E0A" w14:textId="5FF8691A" w:rsidR="00D0319A" w:rsidRPr="000A2CA9" w:rsidRDefault="00D0319A" w:rsidP="00B57E5F">
      <w:pPr>
        <w:pStyle w:val="BodyText"/>
        <w:spacing w:before="240" w:line="276" w:lineRule="auto"/>
        <w:rPr>
          <w:rFonts w:ascii="Open Sans" w:hAnsi="Open Sans" w:cs="Open Sans"/>
          <w:b w:val="0"/>
          <w:sz w:val="20"/>
        </w:rPr>
      </w:pPr>
      <w:r w:rsidRPr="000A2CA9">
        <w:rPr>
          <w:rFonts w:ascii="Open Sans" w:hAnsi="Open Sans" w:cs="Open Sans"/>
          <w:bCs w:val="0"/>
          <w:sz w:val="20"/>
        </w:rPr>
        <w:t xml:space="preserve">2. </w:t>
      </w:r>
      <w:r w:rsidRPr="000A2CA9">
        <w:rPr>
          <w:rFonts w:ascii="Open Sans" w:hAnsi="Open Sans" w:cs="Open Sans"/>
          <w:sz w:val="20"/>
        </w:rPr>
        <w:t>Įsipareigoju:</w:t>
      </w:r>
    </w:p>
    <w:p w14:paraId="4319694D" w14:textId="77777777" w:rsidR="001B02A6" w:rsidRDefault="005B27E0" w:rsidP="00B57E5F">
      <w:pPr>
        <w:pStyle w:val="ListParagraph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Open Sans" w:hAnsi="Open Sans" w:cs="Open Sans"/>
          <w:sz w:val="20"/>
        </w:rPr>
      </w:pPr>
      <w:r w:rsidRPr="001B02A6">
        <w:rPr>
          <w:rFonts w:ascii="Open Sans" w:hAnsi="Open Sans" w:cs="Open Sans"/>
          <w:bCs/>
          <w:sz w:val="20"/>
        </w:rPr>
        <w:t>veiklą vykdyti</w:t>
      </w:r>
      <w:r w:rsidR="008F3EC7" w:rsidRPr="001B02A6">
        <w:rPr>
          <w:rFonts w:ascii="Open Sans" w:hAnsi="Open Sans" w:cs="Open Sans"/>
          <w:bCs/>
          <w:sz w:val="20"/>
        </w:rPr>
        <w:t xml:space="preserve"> pagal</w:t>
      </w:r>
      <w:r w:rsidRPr="001B02A6">
        <w:rPr>
          <w:rFonts w:ascii="Open Sans" w:hAnsi="Open Sans" w:cs="Open Sans"/>
          <w:bCs/>
          <w:sz w:val="20"/>
        </w:rPr>
        <w:t xml:space="preserve"> </w:t>
      </w:r>
      <w:r w:rsidR="003A3917" w:rsidRPr="001B02A6">
        <w:rPr>
          <w:rFonts w:ascii="Open Sans" w:hAnsi="Open Sans" w:cs="Open Sans"/>
          <w:sz w:val="20"/>
        </w:rPr>
        <w:t xml:space="preserve">2020 m. gruodžio 11 d. </w:t>
      </w:r>
      <w:r w:rsidRPr="001B02A6">
        <w:rPr>
          <w:rFonts w:ascii="Open Sans" w:hAnsi="Open Sans" w:cs="Open Sans"/>
          <w:sz w:val="20"/>
        </w:rPr>
        <w:t>žemės ūkio ministro įsakymu Nr. 3D-</w:t>
      </w:r>
      <w:r w:rsidR="003A3917" w:rsidRPr="001B02A6">
        <w:rPr>
          <w:rFonts w:ascii="Open Sans" w:hAnsi="Open Sans" w:cs="Open Sans"/>
          <w:sz w:val="20"/>
        </w:rPr>
        <w:t>854</w:t>
      </w:r>
      <w:r w:rsidRPr="001B02A6">
        <w:rPr>
          <w:rFonts w:ascii="Open Sans" w:hAnsi="Open Sans" w:cs="Open Sans"/>
          <w:sz w:val="20"/>
        </w:rPr>
        <w:t xml:space="preserve"> patvirtintą m</w:t>
      </w:r>
      <w:r w:rsidR="008019B8" w:rsidRPr="001B02A6">
        <w:rPr>
          <w:rFonts w:ascii="Open Sans" w:hAnsi="Open Sans" w:cs="Open Sans"/>
          <w:sz w:val="20"/>
        </w:rPr>
        <w:t>aisto tvarkymo subjektų veiklos sertifikavimo ir viešojo maitinimo veiklos ekologiškumo ženklo suteikimo tvarkos apraš</w:t>
      </w:r>
      <w:r w:rsidRPr="001B02A6">
        <w:rPr>
          <w:rFonts w:ascii="Open Sans" w:hAnsi="Open Sans" w:cs="Open Sans"/>
          <w:sz w:val="20"/>
        </w:rPr>
        <w:t>ą, atsižvelgiant į visus jo pakeitimus ir papildymus;</w:t>
      </w:r>
    </w:p>
    <w:p w14:paraId="3669B7C0" w14:textId="07F9A361" w:rsidR="001B02A6" w:rsidRDefault="00242C76" w:rsidP="00B57E5F">
      <w:pPr>
        <w:pStyle w:val="ListParagraph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Open Sans" w:hAnsi="Open Sans" w:cs="Open Sans"/>
          <w:sz w:val="20"/>
        </w:rPr>
      </w:pPr>
      <w:r w:rsidRPr="001B02A6">
        <w:rPr>
          <w:rFonts w:ascii="Open Sans" w:hAnsi="Open Sans" w:cs="Open Sans"/>
          <w:sz w:val="20"/>
        </w:rPr>
        <w:t xml:space="preserve">nedelsiant pranešti VšĮ „Ekoagros“ apie bet kokį neatitikimą ar pažeidimą, turintį įtakos </w:t>
      </w:r>
      <w:r w:rsidR="004B351B" w:rsidRPr="001B02A6">
        <w:rPr>
          <w:rFonts w:ascii="Open Sans" w:hAnsi="Open Sans" w:cs="Open Sans"/>
          <w:sz w:val="20"/>
        </w:rPr>
        <w:t xml:space="preserve">suteiktam ekologiškumo procentui </w:t>
      </w:r>
      <w:r w:rsidRPr="001B02A6">
        <w:rPr>
          <w:rFonts w:ascii="Open Sans" w:hAnsi="Open Sans" w:cs="Open Sans"/>
          <w:sz w:val="20"/>
        </w:rPr>
        <w:t xml:space="preserve">arba iš kitų </w:t>
      </w:r>
      <w:r w:rsidR="00843785">
        <w:rPr>
          <w:rFonts w:ascii="Open Sans" w:hAnsi="Open Sans" w:cs="Open Sans"/>
          <w:sz w:val="20"/>
        </w:rPr>
        <w:t>veiklos vykdytojų</w:t>
      </w:r>
      <w:r w:rsidRPr="001B02A6">
        <w:rPr>
          <w:rFonts w:ascii="Open Sans" w:hAnsi="Open Sans" w:cs="Open Sans"/>
          <w:sz w:val="20"/>
        </w:rPr>
        <w:t xml:space="preserve"> gautų ekologiškų produktų ekologiniam statusui;</w:t>
      </w:r>
    </w:p>
    <w:p w14:paraId="0A6E3232" w14:textId="77777777" w:rsidR="001B02A6" w:rsidRDefault="00D0319A" w:rsidP="00B57E5F">
      <w:pPr>
        <w:pStyle w:val="ListParagraph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Open Sans" w:hAnsi="Open Sans" w:cs="Open Sans"/>
          <w:sz w:val="20"/>
        </w:rPr>
      </w:pPr>
      <w:r w:rsidRPr="001B02A6">
        <w:rPr>
          <w:rFonts w:ascii="Open Sans" w:hAnsi="Open Sans" w:cs="Open Sans"/>
          <w:sz w:val="20"/>
        </w:rPr>
        <w:t>atsiradus pažeidim</w:t>
      </w:r>
      <w:r w:rsidR="00FB370C" w:rsidRPr="001B02A6">
        <w:rPr>
          <w:rFonts w:ascii="Open Sans" w:hAnsi="Open Sans" w:cs="Open Sans"/>
          <w:sz w:val="20"/>
        </w:rPr>
        <w:t>ams</w:t>
      </w:r>
      <w:r w:rsidRPr="001B02A6">
        <w:rPr>
          <w:rFonts w:ascii="Open Sans" w:hAnsi="Open Sans" w:cs="Open Sans"/>
          <w:sz w:val="20"/>
        </w:rPr>
        <w:t xml:space="preserve"> arba neatitik</w:t>
      </w:r>
      <w:r w:rsidR="00FB370C" w:rsidRPr="001B02A6">
        <w:rPr>
          <w:rFonts w:ascii="Open Sans" w:hAnsi="Open Sans" w:cs="Open Sans"/>
          <w:sz w:val="20"/>
        </w:rPr>
        <w:t>tims</w:t>
      </w:r>
      <w:r w:rsidRPr="001B02A6">
        <w:rPr>
          <w:rFonts w:ascii="Open Sans" w:hAnsi="Open Sans" w:cs="Open Sans"/>
          <w:sz w:val="20"/>
        </w:rPr>
        <w:t>, vykdyti</w:t>
      </w:r>
      <w:r w:rsidR="0049291C" w:rsidRPr="001B02A6">
        <w:rPr>
          <w:rFonts w:ascii="Open Sans" w:hAnsi="Open Sans" w:cs="Open Sans"/>
          <w:sz w:val="20"/>
        </w:rPr>
        <w:t xml:space="preserve"> nustatytus koregavimo veiksmus;</w:t>
      </w:r>
      <w:r w:rsidR="001B02A6" w:rsidRPr="001B02A6">
        <w:rPr>
          <w:rFonts w:ascii="Open Sans" w:hAnsi="Open Sans" w:cs="Open Sans"/>
          <w:sz w:val="20"/>
        </w:rPr>
        <w:t xml:space="preserve"> </w:t>
      </w:r>
    </w:p>
    <w:p w14:paraId="50C21595" w14:textId="77777777" w:rsidR="001B02A6" w:rsidRDefault="00242C76" w:rsidP="00B57E5F">
      <w:pPr>
        <w:pStyle w:val="ListParagraph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Open Sans" w:hAnsi="Open Sans" w:cs="Open Sans"/>
          <w:sz w:val="20"/>
        </w:rPr>
      </w:pPr>
      <w:r w:rsidRPr="001B02A6">
        <w:rPr>
          <w:rFonts w:ascii="Open Sans" w:hAnsi="Open Sans" w:cs="Open Sans"/>
          <w:sz w:val="20"/>
        </w:rPr>
        <w:t xml:space="preserve">atsisakius sertifikuoti ekologinę </w:t>
      </w:r>
      <w:r w:rsidR="006579CB" w:rsidRPr="001B02A6">
        <w:rPr>
          <w:rFonts w:ascii="Open Sans" w:hAnsi="Open Sans" w:cs="Open Sans"/>
          <w:sz w:val="20"/>
        </w:rPr>
        <w:t>viešojo maitinimo veiklą</w:t>
      </w:r>
      <w:r w:rsidRPr="001B02A6">
        <w:rPr>
          <w:rFonts w:ascii="Open Sans" w:hAnsi="Open Sans" w:cs="Open Sans"/>
          <w:sz w:val="20"/>
        </w:rPr>
        <w:t>, nedelsiant apie tai pranešti VšĮ „Ekoagros“;</w:t>
      </w:r>
    </w:p>
    <w:p w14:paraId="2A397C78" w14:textId="48F3F7D2" w:rsidR="00242C76" w:rsidRPr="001B02A6" w:rsidRDefault="00242C76" w:rsidP="00B57E5F">
      <w:pPr>
        <w:pStyle w:val="ListParagraph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Open Sans" w:hAnsi="Open Sans" w:cs="Open Sans"/>
          <w:sz w:val="20"/>
        </w:rPr>
      </w:pPr>
      <w:r w:rsidRPr="001B02A6">
        <w:rPr>
          <w:rFonts w:ascii="Open Sans" w:hAnsi="Open Sans" w:cs="Open Sans"/>
          <w:sz w:val="20"/>
        </w:rPr>
        <w:t xml:space="preserve">sumokėti </w:t>
      </w:r>
      <w:r w:rsidR="00B57E5F">
        <w:rPr>
          <w:rFonts w:ascii="Open Sans" w:hAnsi="Open Sans" w:cs="Open Sans"/>
          <w:sz w:val="20"/>
        </w:rPr>
        <w:t>deklaracijos vertinimo</w:t>
      </w:r>
      <w:r w:rsidRPr="001B02A6">
        <w:rPr>
          <w:rFonts w:ascii="Open Sans" w:hAnsi="Open Sans" w:cs="Open Sans"/>
          <w:sz w:val="20"/>
        </w:rPr>
        <w:t xml:space="preserve"> ir sertifikavimo mokestį.</w:t>
      </w:r>
    </w:p>
    <w:p w14:paraId="24E50DC4" w14:textId="77777777" w:rsidR="008F7469" w:rsidRPr="000A2CA9" w:rsidRDefault="008F7469" w:rsidP="00B57E5F">
      <w:pPr>
        <w:pStyle w:val="BodyText"/>
        <w:spacing w:before="240" w:line="276" w:lineRule="auto"/>
        <w:rPr>
          <w:rFonts w:ascii="Open Sans" w:hAnsi="Open Sans" w:cs="Open Sans"/>
          <w:b w:val="0"/>
          <w:sz w:val="20"/>
        </w:rPr>
      </w:pPr>
      <w:r w:rsidRPr="000A2CA9">
        <w:rPr>
          <w:rFonts w:ascii="Open Sans" w:hAnsi="Open Sans" w:cs="Open Sans"/>
          <w:bCs w:val="0"/>
          <w:sz w:val="20"/>
        </w:rPr>
        <w:t xml:space="preserve">3. </w:t>
      </w:r>
      <w:r w:rsidRPr="000A2CA9">
        <w:rPr>
          <w:rFonts w:ascii="Open Sans" w:hAnsi="Open Sans" w:cs="Open Sans"/>
          <w:sz w:val="20"/>
        </w:rPr>
        <w:t>Sutinku:</w:t>
      </w:r>
    </w:p>
    <w:p w14:paraId="24037570" w14:textId="39A87D71" w:rsidR="008F7469" w:rsidRPr="000A2CA9" w:rsidRDefault="00D7783A" w:rsidP="00B57E5F">
      <w:pPr>
        <w:spacing w:line="276" w:lineRule="auto"/>
        <w:ind w:left="142" w:hanging="142"/>
        <w:jc w:val="both"/>
        <w:rPr>
          <w:rFonts w:ascii="Open Sans" w:hAnsi="Open Sans" w:cs="Open Sans"/>
          <w:sz w:val="20"/>
        </w:rPr>
      </w:pPr>
      <w:r w:rsidRPr="000A2CA9">
        <w:rPr>
          <w:rFonts w:ascii="Open Sans" w:hAnsi="Open Sans" w:cs="Open Sans"/>
          <w:sz w:val="20"/>
        </w:rPr>
        <w:t>-</w:t>
      </w:r>
      <w:r w:rsidR="00242C76" w:rsidRPr="000A2CA9">
        <w:rPr>
          <w:rFonts w:ascii="Open Sans" w:hAnsi="Open Sans" w:cs="Open Sans"/>
          <w:sz w:val="20"/>
        </w:rPr>
        <w:t xml:space="preserve"> kad man atsisakius sertifikuoti ekologinę </w:t>
      </w:r>
      <w:r w:rsidR="006579CB" w:rsidRPr="000A2CA9">
        <w:rPr>
          <w:rFonts w:ascii="Open Sans" w:hAnsi="Open Sans" w:cs="Open Sans"/>
          <w:sz w:val="20"/>
        </w:rPr>
        <w:t>viešojo maitinimo veiklą</w:t>
      </w:r>
      <w:r w:rsidR="00242C76" w:rsidRPr="000A2CA9">
        <w:rPr>
          <w:rFonts w:ascii="Open Sans" w:hAnsi="Open Sans" w:cs="Open Sans"/>
          <w:sz w:val="20"/>
        </w:rPr>
        <w:t xml:space="preserve">, mano patikrinimų byla (visa informacija ir dokumentai, kuriuos kontrolės sistemos tikslais aš perdaviau VšĮ „Ekoagros“ įskaitant visa su manimi ar mano vykdoma ekologine </w:t>
      </w:r>
      <w:r w:rsidR="00423E04" w:rsidRPr="000A2CA9">
        <w:rPr>
          <w:rFonts w:ascii="Open Sans" w:hAnsi="Open Sans" w:cs="Open Sans"/>
          <w:sz w:val="20"/>
        </w:rPr>
        <w:t>viešojo maitinimo veikla</w:t>
      </w:r>
      <w:r w:rsidR="00242C76" w:rsidRPr="000A2CA9">
        <w:rPr>
          <w:rFonts w:ascii="Open Sans" w:hAnsi="Open Sans" w:cs="Open Sans"/>
          <w:sz w:val="20"/>
        </w:rPr>
        <w:t xml:space="preserve"> susijusi aktuali informacija ir dokumentai, kuriuos turi VšĮ „Ekoagros“ išskyrus informaciją ir dokumentus nesusijusius su sertifikavimu) būtų saugoma bent penkerius metus;</w:t>
      </w:r>
    </w:p>
    <w:p w14:paraId="1BFB0EEE" w14:textId="25BD5F99" w:rsidR="005E6E26" w:rsidRDefault="005B27E0" w:rsidP="00B57E5F">
      <w:pPr>
        <w:spacing w:before="240" w:line="276" w:lineRule="auto"/>
        <w:ind w:left="142" w:hanging="142"/>
        <w:jc w:val="both"/>
        <w:rPr>
          <w:rFonts w:ascii="Open Sans" w:hAnsi="Open Sans" w:cs="Open Sans"/>
          <w:sz w:val="20"/>
        </w:rPr>
      </w:pPr>
      <w:r w:rsidRPr="000A2CA9">
        <w:rPr>
          <w:rFonts w:ascii="Open Sans" w:hAnsi="Open Sans" w:cs="Open Sans"/>
          <w:b/>
          <w:bCs/>
          <w:sz w:val="20"/>
        </w:rPr>
        <w:lastRenderedPageBreak/>
        <w:t>4. Pridedu</w:t>
      </w:r>
      <w:r w:rsidRPr="000A2CA9">
        <w:rPr>
          <w:rFonts w:ascii="Open Sans" w:hAnsi="Open Sans" w:cs="Open Sans"/>
          <w:sz w:val="20"/>
        </w:rPr>
        <w:t xml:space="preserve">: </w:t>
      </w:r>
      <w:r w:rsidR="00D7783A" w:rsidRPr="000A2CA9">
        <w:rPr>
          <w:rFonts w:ascii="Open Sans" w:hAnsi="Open Sans" w:cs="Open Sans"/>
          <w:sz w:val="20"/>
        </w:rPr>
        <w:t xml:space="preserve">maisto tvarkymo subjektų veiklos sertifikavimo ir viešojo maitinimo veiklos ekologiškumo ženklo suteikimo </w:t>
      </w:r>
      <w:r w:rsidR="00B57E5F">
        <w:rPr>
          <w:rFonts w:ascii="Open Sans" w:hAnsi="Open Sans" w:cs="Open Sans"/>
          <w:sz w:val="20"/>
        </w:rPr>
        <w:t>deklaracija</w:t>
      </w:r>
      <w:r w:rsidR="00D7783A" w:rsidRPr="000A2CA9">
        <w:rPr>
          <w:rFonts w:ascii="Open Sans" w:hAnsi="Open Sans" w:cs="Open Sans"/>
          <w:sz w:val="20"/>
        </w:rPr>
        <w:t xml:space="preserve"> F-006</w:t>
      </w:r>
      <w:r w:rsidR="001B02A6">
        <w:rPr>
          <w:rFonts w:ascii="Open Sans" w:hAnsi="Open Sans" w:cs="Open Sans"/>
          <w:sz w:val="20"/>
        </w:rPr>
        <w:t>.</w:t>
      </w:r>
    </w:p>
    <w:p w14:paraId="39E669CC" w14:textId="77777777" w:rsidR="001B02A6" w:rsidRPr="000A2CA9" w:rsidRDefault="001B02A6" w:rsidP="001B02A6">
      <w:pPr>
        <w:ind w:left="142" w:hanging="142"/>
        <w:jc w:val="both"/>
        <w:rPr>
          <w:rFonts w:ascii="Open Sans" w:hAnsi="Open Sans" w:cs="Open Sans"/>
          <w:sz w:val="20"/>
        </w:rPr>
      </w:pPr>
    </w:p>
    <w:tbl>
      <w:tblPr>
        <w:tblStyle w:val="TableGrid"/>
        <w:tblpPr w:leftFromText="180" w:rightFromText="180" w:vertAnchor="text" w:horzAnchor="margin" w:tblpY="17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84"/>
        <w:gridCol w:w="2976"/>
        <w:gridCol w:w="284"/>
        <w:gridCol w:w="4111"/>
      </w:tblGrid>
      <w:tr w:rsidR="001B02A6" w:rsidRPr="000A2CA9" w14:paraId="55D26FF5" w14:textId="77777777" w:rsidTr="001B02A6">
        <w:trPr>
          <w:trHeight w:val="397"/>
        </w:trPr>
        <w:sdt>
          <w:sdtPr>
            <w:rPr>
              <w:rStyle w:val="Style4"/>
            </w:rPr>
            <w:alias w:val="Pildymo data"/>
            <w:tag w:val="Pildymo data"/>
            <w:id w:val="1413042695"/>
            <w:lock w:val="sdtLocked"/>
            <w:placeholder>
              <w:docPart w:val="0248CB18C044480A9B2EC2CB11B71CC0"/>
            </w:placeholder>
            <w:showingPlcHdr/>
            <w:date w:fullDate="2023-11-14T00:00:00Z">
              <w:dateFormat w:val="yyyy-MM-dd"/>
              <w:lid w:val="lt-LT"/>
              <w:storeMappedDataAs w:val="dateTime"/>
              <w:calendar w:val="gregorian"/>
            </w:date>
          </w:sdtPr>
          <w:sdtEndPr>
            <w:rPr>
              <w:rStyle w:val="DefaultParagraphFont"/>
              <w:rFonts w:ascii="HelveticaLT" w:hAnsi="HelveticaLT" w:cs="Open Sans"/>
              <w:bCs/>
              <w:color w:val="000000"/>
              <w:sz w:val="24"/>
            </w:rPr>
          </w:sdtEndPr>
          <w:sdtContent>
            <w:tc>
              <w:tcPr>
                <w:tcW w:w="1984" w:type="dxa"/>
                <w:tcBorders>
                  <w:bottom w:val="single" w:sz="4" w:space="0" w:color="auto"/>
                </w:tcBorders>
                <w:vAlign w:val="center"/>
              </w:tcPr>
              <w:p w14:paraId="36454C52" w14:textId="53C0ACE8" w:rsidR="001B02A6" w:rsidRPr="00F224FB" w:rsidRDefault="003F2E8B" w:rsidP="001B02A6">
                <w:pPr>
                  <w:spacing w:line="240" w:lineRule="auto"/>
                  <w:jc w:val="center"/>
                  <w:rPr>
                    <w:rFonts w:ascii="Open Sans" w:hAnsi="Open Sans" w:cs="Open Sans"/>
                    <w:bCs/>
                    <w:color w:val="000000"/>
                    <w:sz w:val="20"/>
                  </w:rPr>
                </w:pPr>
                <w:r w:rsidRPr="006F49C4">
                  <w:rPr>
                    <w:rStyle w:val="Style4"/>
                    <w:i/>
                    <w:iCs/>
                    <w:color w:val="A6A6A6" w:themeColor="background1" w:themeShade="A6"/>
                  </w:rPr>
                  <w:t>pasirinkti</w:t>
                </w:r>
              </w:p>
            </w:tc>
          </w:sdtContent>
        </w:sdt>
        <w:tc>
          <w:tcPr>
            <w:tcW w:w="284" w:type="dxa"/>
          </w:tcPr>
          <w:p w14:paraId="1B8DC374" w14:textId="77777777" w:rsidR="001B02A6" w:rsidRPr="000A2CA9" w:rsidRDefault="001B02A6" w:rsidP="001B02A6">
            <w:pPr>
              <w:spacing w:line="24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88FEE91" w14:textId="77777777" w:rsidR="001B02A6" w:rsidRPr="000A2CA9" w:rsidRDefault="001B02A6" w:rsidP="001B02A6">
            <w:pPr>
              <w:spacing w:line="24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84" w:type="dxa"/>
            <w:vAlign w:val="center"/>
          </w:tcPr>
          <w:p w14:paraId="34BFF7B5" w14:textId="77777777" w:rsidR="001B02A6" w:rsidRPr="000A2CA9" w:rsidRDefault="001B02A6" w:rsidP="001B02A6">
            <w:pPr>
              <w:spacing w:line="240" w:lineRule="auto"/>
              <w:rPr>
                <w:rFonts w:ascii="Open Sans" w:hAnsi="Open Sans" w:cs="Open Sans"/>
                <w:sz w:val="20"/>
              </w:rPr>
            </w:pPr>
          </w:p>
        </w:tc>
        <w:sdt>
          <w:sdtPr>
            <w:rPr>
              <w:rStyle w:val="Style1"/>
            </w:rPr>
            <w:alias w:val="Vadovas"/>
            <w:tag w:val="Vadovas"/>
            <w:id w:val="549277705"/>
            <w:lock w:val="sdtLocked"/>
            <w:placeholder>
              <w:docPart w:val="377C8CA100794CF383781BF549E95385"/>
            </w:placeholder>
            <w:showingPlcHdr/>
            <w:text/>
          </w:sdtPr>
          <w:sdtEndPr>
            <w:rPr>
              <w:rStyle w:val="DefaultParagraphFont"/>
              <w:rFonts w:ascii="HelveticaLT" w:hAnsi="HelveticaLT" w:cs="Open Sans"/>
              <w:sz w:val="24"/>
            </w:rPr>
          </w:sdtEndPr>
          <w:sdtContent>
            <w:tc>
              <w:tcPr>
                <w:tcW w:w="4111" w:type="dxa"/>
                <w:tcBorders>
                  <w:bottom w:val="single" w:sz="4" w:space="0" w:color="auto"/>
                </w:tcBorders>
                <w:vAlign w:val="center"/>
              </w:tcPr>
              <w:p w14:paraId="438EBC16" w14:textId="4390668E" w:rsidR="001B02A6" w:rsidRPr="000A2CA9" w:rsidRDefault="003F2E8B" w:rsidP="001B02A6">
                <w:pPr>
                  <w:spacing w:line="240" w:lineRule="auto"/>
                  <w:rPr>
                    <w:rFonts w:ascii="Open Sans" w:hAnsi="Open Sans" w:cs="Open Sans"/>
                    <w:sz w:val="20"/>
                  </w:rPr>
                </w:pPr>
                <w:r w:rsidRPr="006F49C4">
                  <w:rPr>
                    <w:rFonts w:ascii="Open Sans" w:hAnsi="Open Sans" w:cs="Open Sans"/>
                    <w:i/>
                    <w:iCs/>
                    <w:color w:val="A6A6A6" w:themeColor="background1" w:themeShade="A6"/>
                    <w:sz w:val="20"/>
                  </w:rPr>
                  <w:t>įrašyti vadovo pareigos, vardas, pavardė</w:t>
                </w:r>
                <w:r w:rsidRPr="00484C99">
                  <w:rPr>
                    <w:rFonts w:ascii="Open Sans" w:hAnsi="Open Sans" w:cs="Open Sans"/>
                    <w:color w:val="A6A6A6" w:themeColor="background1" w:themeShade="A6"/>
                    <w:sz w:val="20"/>
                  </w:rPr>
                  <w:t xml:space="preserve"> </w:t>
                </w:r>
              </w:p>
            </w:tc>
          </w:sdtContent>
        </w:sdt>
      </w:tr>
      <w:tr w:rsidR="001B02A6" w:rsidRPr="000A2CA9" w14:paraId="647F722F" w14:textId="77777777" w:rsidTr="001B02A6">
        <w:tc>
          <w:tcPr>
            <w:tcW w:w="1984" w:type="dxa"/>
            <w:tcBorders>
              <w:top w:val="single" w:sz="4" w:space="0" w:color="auto"/>
            </w:tcBorders>
          </w:tcPr>
          <w:p w14:paraId="051DED4A" w14:textId="7C1E9AB7" w:rsidR="001B02A6" w:rsidRPr="00F224FB" w:rsidRDefault="001B02A6" w:rsidP="001B02A6">
            <w:pPr>
              <w:spacing w:line="240" w:lineRule="auto"/>
              <w:jc w:val="center"/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14:paraId="6824D6D8" w14:textId="77777777" w:rsidR="001B02A6" w:rsidRPr="00F224FB" w:rsidRDefault="001B02A6" w:rsidP="001B02A6">
            <w:pPr>
              <w:spacing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85307B0" w14:textId="77777777" w:rsidR="001B02A6" w:rsidRPr="00F224FB" w:rsidRDefault="001B02A6" w:rsidP="001B02A6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224FB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84" w:type="dxa"/>
          </w:tcPr>
          <w:p w14:paraId="545AE85E" w14:textId="77777777" w:rsidR="001B02A6" w:rsidRPr="00F224FB" w:rsidRDefault="001B02A6" w:rsidP="001B02A6">
            <w:pPr>
              <w:spacing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E913A89" w14:textId="2F58AB2B" w:rsidR="001B02A6" w:rsidRPr="001B02A6" w:rsidRDefault="001B02A6" w:rsidP="001B02A6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32E61F51" w14:textId="6FA5AD2B" w:rsidR="009F3FC0" w:rsidRPr="00B57E5F" w:rsidRDefault="009F3FC0" w:rsidP="00F224FB">
      <w:pPr>
        <w:spacing w:line="240" w:lineRule="auto"/>
        <w:jc w:val="both"/>
        <w:rPr>
          <w:rFonts w:ascii="Open Sans" w:hAnsi="Open Sans" w:cs="Open Sans"/>
          <w:sz w:val="10"/>
          <w:szCs w:val="10"/>
        </w:rPr>
      </w:pPr>
    </w:p>
    <w:sectPr w:rsidR="009F3FC0" w:rsidRPr="00B57E5F" w:rsidSect="00A84C4F">
      <w:headerReference w:type="default" r:id="rId10"/>
      <w:footerReference w:type="default" r:id="rId11"/>
      <w:pgSz w:w="11907" w:h="16840" w:code="9"/>
      <w:pgMar w:top="1134" w:right="708" w:bottom="851" w:left="1418" w:header="397" w:footer="399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A209" w14:textId="77777777" w:rsidR="00A03AD4" w:rsidRDefault="00A03AD4">
      <w:r>
        <w:separator/>
      </w:r>
    </w:p>
  </w:endnote>
  <w:endnote w:type="continuationSeparator" w:id="0">
    <w:p w14:paraId="7A525E94" w14:textId="77777777" w:rsidR="00A03AD4" w:rsidRDefault="00A0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L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</w:rPr>
      <w:id w:val="1363246467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sdt>
        <w:sdtPr>
          <w:rPr>
            <w:rFonts w:ascii="Open Sans" w:hAnsi="Open Sans" w:cs="Open Sans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3157F4" w14:textId="2D6B32CA" w:rsidR="00523716" w:rsidRPr="00974316" w:rsidRDefault="00523716" w:rsidP="00523716">
            <w:pPr>
              <w:pStyle w:val="Footer"/>
              <w:spacing w:line="240" w:lineRule="auto"/>
              <w:jc w:val="center"/>
              <w:rPr>
                <w:rFonts w:ascii="Open Sans" w:hAnsi="Open Sans" w:cs="Open Sans"/>
                <w:sz w:val="20"/>
              </w:rPr>
            </w:pPr>
            <w:r w:rsidRPr="00974316">
              <w:rPr>
                <w:rFonts w:ascii="Open Sans" w:hAnsi="Open Sans" w:cs="Open Sans"/>
                <w:sz w:val="20"/>
              </w:rPr>
              <w:t xml:space="preserve"> </w:t>
            </w:r>
            <w:r w:rsidRPr="00974316">
              <w:rPr>
                <w:rFonts w:ascii="Open Sans" w:hAnsi="Open Sans" w:cs="Open Sans"/>
                <w:sz w:val="20"/>
              </w:rPr>
              <w:fldChar w:fldCharType="begin"/>
            </w:r>
            <w:r w:rsidRPr="00974316">
              <w:rPr>
                <w:rFonts w:ascii="Open Sans" w:hAnsi="Open Sans" w:cs="Open Sans"/>
                <w:sz w:val="20"/>
              </w:rPr>
              <w:instrText xml:space="preserve"> PAGE </w:instrText>
            </w:r>
            <w:r w:rsidRPr="00974316">
              <w:rPr>
                <w:rFonts w:ascii="Open Sans" w:hAnsi="Open Sans" w:cs="Open Sans"/>
                <w:sz w:val="20"/>
              </w:rPr>
              <w:fldChar w:fldCharType="separate"/>
            </w:r>
            <w:r w:rsidRPr="00974316">
              <w:rPr>
                <w:rFonts w:ascii="Open Sans" w:hAnsi="Open Sans" w:cs="Open Sans"/>
                <w:noProof/>
                <w:sz w:val="20"/>
              </w:rPr>
              <w:t>2</w:t>
            </w:r>
            <w:r w:rsidRPr="00974316">
              <w:rPr>
                <w:rFonts w:ascii="Open Sans" w:hAnsi="Open Sans" w:cs="Open Sans"/>
                <w:sz w:val="20"/>
              </w:rPr>
              <w:fldChar w:fldCharType="end"/>
            </w:r>
            <w:r w:rsidRPr="00974316">
              <w:rPr>
                <w:rFonts w:ascii="Open Sans" w:hAnsi="Open Sans" w:cs="Open Sans"/>
                <w:sz w:val="20"/>
              </w:rPr>
              <w:t xml:space="preserve"> iš </w:t>
            </w:r>
            <w:r w:rsidRPr="00974316">
              <w:rPr>
                <w:rFonts w:ascii="Open Sans" w:hAnsi="Open Sans" w:cs="Open Sans"/>
                <w:sz w:val="20"/>
              </w:rPr>
              <w:fldChar w:fldCharType="begin"/>
            </w:r>
            <w:r w:rsidRPr="00974316">
              <w:rPr>
                <w:rFonts w:ascii="Open Sans" w:hAnsi="Open Sans" w:cs="Open Sans"/>
                <w:sz w:val="20"/>
              </w:rPr>
              <w:instrText xml:space="preserve"> NUMPAGES  </w:instrText>
            </w:r>
            <w:r w:rsidRPr="00974316">
              <w:rPr>
                <w:rFonts w:ascii="Open Sans" w:hAnsi="Open Sans" w:cs="Open Sans"/>
                <w:sz w:val="20"/>
              </w:rPr>
              <w:fldChar w:fldCharType="separate"/>
            </w:r>
            <w:r w:rsidRPr="00974316">
              <w:rPr>
                <w:rFonts w:ascii="Open Sans" w:hAnsi="Open Sans" w:cs="Open Sans"/>
                <w:noProof/>
                <w:sz w:val="20"/>
              </w:rPr>
              <w:t>2</w:t>
            </w:r>
            <w:r w:rsidRPr="00974316">
              <w:rPr>
                <w:rFonts w:ascii="Open Sans" w:hAnsi="Open Sans" w:cs="Open Sans"/>
                <w:sz w:val="20"/>
              </w:rPr>
              <w:fldChar w:fldCharType="end"/>
            </w:r>
          </w:p>
        </w:sdtContent>
      </w:sdt>
    </w:sdtContent>
  </w:sdt>
  <w:p w14:paraId="7EB99FC3" w14:textId="5F5B6983" w:rsidR="00B244A6" w:rsidRPr="00974316" w:rsidRDefault="00523716">
    <w:pPr>
      <w:pStyle w:val="Footer"/>
      <w:jc w:val="center"/>
      <w:rPr>
        <w:rFonts w:ascii="Open Sans" w:hAnsi="Open Sans" w:cs="Open Sans"/>
        <w:sz w:val="16"/>
      </w:rPr>
    </w:pPr>
    <w:r w:rsidRPr="00974316">
      <w:rPr>
        <w:rFonts w:ascii="Open Sans" w:hAnsi="Open Sans" w:cs="Open Sans"/>
        <w:sz w:val="16"/>
        <w:szCs w:val="18"/>
      </w:rPr>
      <w:t>© VšĮ „</w:t>
    </w:r>
    <w:r w:rsidRPr="00215E66">
      <w:rPr>
        <w:rFonts w:ascii="Open Sans" w:hAnsi="Open Sans" w:cs="Open Sans"/>
        <w:sz w:val="16"/>
        <w:szCs w:val="18"/>
      </w:rPr>
      <w:t>Ekoagros“ 202</w:t>
    </w:r>
    <w:r w:rsidR="00446F22" w:rsidRPr="00215E66">
      <w:rPr>
        <w:rFonts w:ascii="Open Sans" w:hAnsi="Open Sans" w:cs="Open Sans"/>
        <w:sz w:val="16"/>
        <w:szCs w:val="18"/>
      </w:rPr>
      <w:t>3-11-</w:t>
    </w:r>
    <w:r w:rsidR="00215E66" w:rsidRPr="00215E66">
      <w:rPr>
        <w:rFonts w:ascii="Open Sans" w:hAnsi="Open Sans" w:cs="Open Sans"/>
        <w:sz w:val="16"/>
        <w:szCs w:val="18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DEC0" w14:textId="77777777" w:rsidR="00A03AD4" w:rsidRDefault="00A03AD4">
      <w:r>
        <w:separator/>
      </w:r>
    </w:p>
  </w:footnote>
  <w:footnote w:type="continuationSeparator" w:id="0">
    <w:p w14:paraId="48A13394" w14:textId="77777777" w:rsidR="00A03AD4" w:rsidRDefault="00A0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2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28"/>
      <w:gridCol w:w="4796"/>
    </w:tblGrid>
    <w:tr w:rsidR="000A2CA9" w:rsidRPr="000A2CA9" w14:paraId="15740DB4" w14:textId="77777777" w:rsidTr="000A2CA9">
      <w:trPr>
        <w:trHeight w:val="974"/>
      </w:trPr>
      <w:tc>
        <w:tcPr>
          <w:tcW w:w="5228" w:type="dxa"/>
        </w:tcPr>
        <w:p w14:paraId="045540F9" w14:textId="77777777" w:rsidR="000A2CA9" w:rsidRPr="000A2CA9" w:rsidRDefault="000A2CA9" w:rsidP="000A2CA9">
          <w:pPr>
            <w:spacing w:line="276" w:lineRule="auto"/>
            <w:jc w:val="both"/>
            <w:rPr>
              <w:rFonts w:ascii="Times New Roman" w:hAnsi="Times New Roman"/>
              <w:sz w:val="18"/>
              <w:szCs w:val="18"/>
              <w:lang w:val="lv-LV" w:eastAsia="lt-LT"/>
            </w:rPr>
          </w:pPr>
          <w:bookmarkStart w:id="0" w:name="_Hlk101510901"/>
          <w:r w:rsidRPr="000A2CA9">
            <w:rPr>
              <w:rFonts w:asciiTheme="minorHAnsi" w:hAnsiTheme="minorHAnsi"/>
              <w:noProof/>
              <w:sz w:val="22"/>
              <w:lang w:val="lv-LV" w:eastAsia="lt-LT"/>
            </w:rPr>
            <w:drawing>
              <wp:inline distT="0" distB="0" distL="0" distR="0" wp14:anchorId="203E772D" wp14:editId="176EC973">
                <wp:extent cx="819150" cy="50101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6" w:type="dxa"/>
        </w:tcPr>
        <w:p w14:paraId="550A8D07" w14:textId="0E241389" w:rsidR="000A2CA9" w:rsidRDefault="000A2CA9" w:rsidP="00F224FB">
          <w:pPr>
            <w:tabs>
              <w:tab w:val="right" w:pos="10432"/>
            </w:tabs>
            <w:spacing w:line="240" w:lineRule="auto"/>
            <w:ind w:left="1760"/>
            <w:rPr>
              <w:rFonts w:ascii="Open Sans" w:hAnsi="Open Sans" w:cs="Open Sans"/>
              <w:sz w:val="16"/>
              <w:szCs w:val="16"/>
              <w:lang w:eastAsia="lt-LT"/>
            </w:rPr>
          </w:pPr>
          <w:bookmarkStart w:id="1" w:name="_Hlk101510139"/>
          <w:bookmarkStart w:id="2" w:name="_Hlk101510348"/>
          <w:bookmarkStart w:id="3" w:name="_Hlk101510349"/>
          <w:bookmarkStart w:id="4" w:name="_Hlk101510350"/>
          <w:bookmarkStart w:id="5" w:name="_Hlk101510351"/>
          <w:bookmarkStart w:id="6" w:name="_Hlk101510352"/>
          <w:bookmarkStart w:id="7" w:name="_Hlk101510353"/>
          <w:r w:rsidRPr="000A2CA9">
            <w:rPr>
              <w:rFonts w:ascii="Open Sans" w:hAnsi="Open Sans" w:cs="Open Sans"/>
              <w:sz w:val="16"/>
              <w:szCs w:val="16"/>
              <w:lang w:eastAsia="lt-LT"/>
            </w:rPr>
            <w:t>(F-00</w:t>
          </w:r>
          <w:r>
            <w:rPr>
              <w:rFonts w:ascii="Open Sans" w:hAnsi="Open Sans" w:cs="Open Sans"/>
              <w:sz w:val="16"/>
              <w:szCs w:val="16"/>
              <w:lang w:eastAsia="lt-LT"/>
            </w:rPr>
            <w:t>2</w:t>
          </w:r>
          <w:r w:rsidRPr="000A2CA9">
            <w:rPr>
              <w:rFonts w:ascii="Open Sans" w:hAnsi="Open Sans" w:cs="Open Sans"/>
              <w:sz w:val="16"/>
              <w:szCs w:val="16"/>
              <w:lang w:eastAsia="lt-LT"/>
            </w:rPr>
            <w:t>/</w:t>
          </w:r>
          <w:r>
            <w:rPr>
              <w:rFonts w:ascii="Open Sans" w:hAnsi="Open Sans" w:cs="Open Sans"/>
              <w:sz w:val="16"/>
              <w:szCs w:val="16"/>
              <w:lang w:eastAsia="lt-LT"/>
            </w:rPr>
            <w:t>1</w:t>
          </w:r>
          <w:r w:rsidRPr="000A2CA9">
            <w:rPr>
              <w:rFonts w:ascii="Open Sans" w:hAnsi="Open Sans" w:cs="Open Sans"/>
              <w:sz w:val="16"/>
              <w:szCs w:val="16"/>
              <w:lang w:eastAsia="lt-LT"/>
            </w:rPr>
            <w:t>)</w:t>
          </w:r>
        </w:p>
        <w:p w14:paraId="7DAFB401" w14:textId="1B349413" w:rsidR="000A2CA9" w:rsidRPr="000A2CA9" w:rsidRDefault="000A2CA9" w:rsidP="00F224FB">
          <w:pPr>
            <w:tabs>
              <w:tab w:val="right" w:pos="10432"/>
            </w:tabs>
            <w:spacing w:line="240" w:lineRule="auto"/>
            <w:ind w:left="1051"/>
            <w:jc w:val="center"/>
            <w:rPr>
              <w:rFonts w:ascii="Open Sans" w:hAnsi="Open Sans" w:cs="Open Sans"/>
              <w:sz w:val="20"/>
              <w:lang w:eastAsia="lt-LT"/>
            </w:rPr>
          </w:pPr>
          <w:r>
            <w:rPr>
              <w:rFonts w:ascii="Open Sans" w:hAnsi="Open Sans" w:cs="Open Sans"/>
              <w:sz w:val="20"/>
              <w:lang w:eastAsia="lt-LT"/>
            </w:rPr>
            <w:t>V</w:t>
          </w:r>
          <w:r w:rsidRPr="000A2CA9">
            <w:rPr>
              <w:rFonts w:ascii="Open Sans" w:hAnsi="Open Sans" w:cs="Open Sans"/>
              <w:sz w:val="20"/>
              <w:lang w:eastAsia="lt-LT"/>
            </w:rPr>
            <w:t xml:space="preserve">iešoji </w:t>
          </w:r>
          <w:r w:rsidRPr="000A2CA9">
            <w:rPr>
              <w:rFonts w:ascii="Calibri" w:hAnsi="Calibri" w:cs="Calibri"/>
              <w:sz w:val="20"/>
              <w:lang w:eastAsia="lt-LT"/>
            </w:rPr>
            <w:t>į</w:t>
          </w:r>
          <w:r w:rsidRPr="000A2CA9">
            <w:rPr>
              <w:rFonts w:ascii="Open Sans" w:hAnsi="Open Sans" w:cs="Open Sans"/>
              <w:sz w:val="20"/>
              <w:lang w:eastAsia="lt-LT"/>
            </w:rPr>
            <w:t>staiga ,,Ekoagros“</w:t>
          </w:r>
          <w:bookmarkEnd w:id="1"/>
          <w:bookmarkEnd w:id="2"/>
          <w:bookmarkEnd w:id="3"/>
          <w:bookmarkEnd w:id="4"/>
          <w:bookmarkEnd w:id="5"/>
          <w:bookmarkEnd w:id="6"/>
          <w:bookmarkEnd w:id="7"/>
        </w:p>
        <w:p w14:paraId="58998AF0" w14:textId="5063ED23" w:rsidR="000A2CA9" w:rsidRPr="000A2CA9" w:rsidRDefault="000A2CA9" w:rsidP="000A2CA9">
          <w:pPr>
            <w:spacing w:line="276" w:lineRule="auto"/>
            <w:jc w:val="both"/>
            <w:rPr>
              <w:rFonts w:ascii="Times New Roman" w:hAnsi="Times New Roman"/>
              <w:sz w:val="18"/>
              <w:szCs w:val="18"/>
              <w:lang w:val="lv-LV" w:eastAsia="lt-LT"/>
            </w:rPr>
          </w:pPr>
        </w:p>
      </w:tc>
    </w:tr>
    <w:bookmarkEnd w:id="0"/>
  </w:tbl>
  <w:p w14:paraId="5F6D2C7E" w14:textId="77777777" w:rsidR="008B540F" w:rsidRDefault="008B540F">
    <w:pPr>
      <w:pStyle w:val="Header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60313"/>
    <w:multiLevelType w:val="hybridMultilevel"/>
    <w:tmpl w:val="3D16C02C"/>
    <w:lvl w:ilvl="0" w:tplc="C22819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B0C56"/>
    <w:multiLevelType w:val="hybridMultilevel"/>
    <w:tmpl w:val="E7F40A96"/>
    <w:lvl w:ilvl="0" w:tplc="C22819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644C2"/>
    <w:multiLevelType w:val="hybridMultilevel"/>
    <w:tmpl w:val="96301E94"/>
    <w:lvl w:ilvl="0" w:tplc="7A22DCB0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816023496">
    <w:abstractNumId w:val="1"/>
  </w:num>
  <w:num w:numId="2" w16cid:durableId="18512409">
    <w:abstractNumId w:val="2"/>
  </w:num>
  <w:num w:numId="3" w16cid:durableId="150281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FqIqJNmNOPPFiAdGMPh75gNEzOFUZADgILJPDYSkz+RQAhwImifZg72bxGzDALeS4WBrgIwsnk+wmGy7Kr0Qg==" w:salt="ypYhM0l0rKMkRej2LT/rOw==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FD"/>
    <w:rsid w:val="00014A12"/>
    <w:rsid w:val="00054A2E"/>
    <w:rsid w:val="000672B7"/>
    <w:rsid w:val="0007196D"/>
    <w:rsid w:val="000816A4"/>
    <w:rsid w:val="0009039C"/>
    <w:rsid w:val="000A23DC"/>
    <w:rsid w:val="000A2CA9"/>
    <w:rsid w:val="000A5FC9"/>
    <w:rsid w:val="000A7CCE"/>
    <w:rsid w:val="000C05F7"/>
    <w:rsid w:val="000E6052"/>
    <w:rsid w:val="0011274F"/>
    <w:rsid w:val="0011550D"/>
    <w:rsid w:val="0012279E"/>
    <w:rsid w:val="001414FC"/>
    <w:rsid w:val="00164E9A"/>
    <w:rsid w:val="00184D63"/>
    <w:rsid w:val="00185503"/>
    <w:rsid w:val="001B02A6"/>
    <w:rsid w:val="001E667C"/>
    <w:rsid w:val="001E7AAC"/>
    <w:rsid w:val="00200F73"/>
    <w:rsid w:val="00215E66"/>
    <w:rsid w:val="00234BEB"/>
    <w:rsid w:val="00242C76"/>
    <w:rsid w:val="002778C4"/>
    <w:rsid w:val="002856BE"/>
    <w:rsid w:val="00291DF8"/>
    <w:rsid w:val="002D6F79"/>
    <w:rsid w:val="002D794F"/>
    <w:rsid w:val="0031569F"/>
    <w:rsid w:val="00317017"/>
    <w:rsid w:val="0036103F"/>
    <w:rsid w:val="00380E23"/>
    <w:rsid w:val="00396A92"/>
    <w:rsid w:val="003A3917"/>
    <w:rsid w:val="003B7DBE"/>
    <w:rsid w:val="003D2AF5"/>
    <w:rsid w:val="003F2E8B"/>
    <w:rsid w:val="00401338"/>
    <w:rsid w:val="00406892"/>
    <w:rsid w:val="00423E04"/>
    <w:rsid w:val="0044284A"/>
    <w:rsid w:val="00446F22"/>
    <w:rsid w:val="00466BF8"/>
    <w:rsid w:val="00484C99"/>
    <w:rsid w:val="00487873"/>
    <w:rsid w:val="0049291C"/>
    <w:rsid w:val="00494EA7"/>
    <w:rsid w:val="004B351B"/>
    <w:rsid w:val="004C24C0"/>
    <w:rsid w:val="004D60D6"/>
    <w:rsid w:val="004F2425"/>
    <w:rsid w:val="00507870"/>
    <w:rsid w:val="00523716"/>
    <w:rsid w:val="00532E6D"/>
    <w:rsid w:val="00534029"/>
    <w:rsid w:val="00550CBE"/>
    <w:rsid w:val="00556A9D"/>
    <w:rsid w:val="00595E1D"/>
    <w:rsid w:val="005B27E0"/>
    <w:rsid w:val="005B3EC7"/>
    <w:rsid w:val="005C1666"/>
    <w:rsid w:val="005D3584"/>
    <w:rsid w:val="005D70E5"/>
    <w:rsid w:val="005E6E26"/>
    <w:rsid w:val="005F0BCD"/>
    <w:rsid w:val="006055FD"/>
    <w:rsid w:val="00614457"/>
    <w:rsid w:val="00646EF7"/>
    <w:rsid w:val="00657199"/>
    <w:rsid w:val="006579CB"/>
    <w:rsid w:val="00667869"/>
    <w:rsid w:val="006700B5"/>
    <w:rsid w:val="00694E61"/>
    <w:rsid w:val="006A7C45"/>
    <w:rsid w:val="006F49C4"/>
    <w:rsid w:val="00760F95"/>
    <w:rsid w:val="007615F0"/>
    <w:rsid w:val="00796654"/>
    <w:rsid w:val="00797498"/>
    <w:rsid w:val="007E1024"/>
    <w:rsid w:val="008019B8"/>
    <w:rsid w:val="00826B6B"/>
    <w:rsid w:val="00841D40"/>
    <w:rsid w:val="0084370F"/>
    <w:rsid w:val="00843785"/>
    <w:rsid w:val="008437CD"/>
    <w:rsid w:val="00845C94"/>
    <w:rsid w:val="0087457F"/>
    <w:rsid w:val="0089314A"/>
    <w:rsid w:val="008B540F"/>
    <w:rsid w:val="008D77B6"/>
    <w:rsid w:val="008F2504"/>
    <w:rsid w:val="008F3EC7"/>
    <w:rsid w:val="008F7469"/>
    <w:rsid w:val="009030EB"/>
    <w:rsid w:val="00906104"/>
    <w:rsid w:val="00917985"/>
    <w:rsid w:val="009227E0"/>
    <w:rsid w:val="00946E0A"/>
    <w:rsid w:val="0095182D"/>
    <w:rsid w:val="00967681"/>
    <w:rsid w:val="00974316"/>
    <w:rsid w:val="009755F8"/>
    <w:rsid w:val="00980E86"/>
    <w:rsid w:val="00993D31"/>
    <w:rsid w:val="009B1375"/>
    <w:rsid w:val="009F3132"/>
    <w:rsid w:val="009F3FC0"/>
    <w:rsid w:val="00A03AD4"/>
    <w:rsid w:val="00A171B2"/>
    <w:rsid w:val="00A34374"/>
    <w:rsid w:val="00A36842"/>
    <w:rsid w:val="00A478A2"/>
    <w:rsid w:val="00A84C4F"/>
    <w:rsid w:val="00A9243D"/>
    <w:rsid w:val="00AB6FD3"/>
    <w:rsid w:val="00AF6E7E"/>
    <w:rsid w:val="00B151C6"/>
    <w:rsid w:val="00B244A6"/>
    <w:rsid w:val="00B57E5F"/>
    <w:rsid w:val="00B60AC0"/>
    <w:rsid w:val="00B9116A"/>
    <w:rsid w:val="00BA0800"/>
    <w:rsid w:val="00BA48E0"/>
    <w:rsid w:val="00BC1AA1"/>
    <w:rsid w:val="00BF7CA7"/>
    <w:rsid w:val="00C00D29"/>
    <w:rsid w:val="00C102B1"/>
    <w:rsid w:val="00C32F7B"/>
    <w:rsid w:val="00C40D4D"/>
    <w:rsid w:val="00C7281B"/>
    <w:rsid w:val="00C955F2"/>
    <w:rsid w:val="00CC477F"/>
    <w:rsid w:val="00CC7EAC"/>
    <w:rsid w:val="00D0319A"/>
    <w:rsid w:val="00D16B74"/>
    <w:rsid w:val="00D21FF2"/>
    <w:rsid w:val="00D7783A"/>
    <w:rsid w:val="00D834E5"/>
    <w:rsid w:val="00D979CE"/>
    <w:rsid w:val="00DE07B5"/>
    <w:rsid w:val="00DF386E"/>
    <w:rsid w:val="00DF77ED"/>
    <w:rsid w:val="00DF7D71"/>
    <w:rsid w:val="00E01586"/>
    <w:rsid w:val="00E24BED"/>
    <w:rsid w:val="00E629C0"/>
    <w:rsid w:val="00E812CB"/>
    <w:rsid w:val="00E93983"/>
    <w:rsid w:val="00EA0250"/>
    <w:rsid w:val="00EA26C9"/>
    <w:rsid w:val="00EB3C79"/>
    <w:rsid w:val="00ED0B44"/>
    <w:rsid w:val="00F02214"/>
    <w:rsid w:val="00F14344"/>
    <w:rsid w:val="00F224FB"/>
    <w:rsid w:val="00F34A91"/>
    <w:rsid w:val="00F42E5A"/>
    <w:rsid w:val="00FA4373"/>
    <w:rsid w:val="00FB0CD8"/>
    <w:rsid w:val="00FB370C"/>
    <w:rsid w:val="00FC28F9"/>
    <w:rsid w:val="00FD5967"/>
    <w:rsid w:val="00FE6CB5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DE4D96"/>
  <w15:chartTrackingRefBased/>
  <w15:docId w15:val="{FF9FFFD3-BA6A-4272-B63D-AF3B5CC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HelveticaLT" w:hAnsi="HelveticaLT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spacing w:line="240" w:lineRule="auto"/>
      <w:jc w:val="center"/>
      <w:outlineLvl w:val="6"/>
    </w:pPr>
    <w:rPr>
      <w:rFonts w:ascii="Times New Roman" w:hAnsi="Times New Roman"/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customStyle="1" w:styleId="CommentSubject1">
    <w:name w:val="Comment Subject1"/>
    <w:basedOn w:val="CommentText"/>
    <w:next w:val="CommentText"/>
    <w:semiHidden/>
    <w:rPr>
      <w:b/>
      <w:bCs/>
    </w:rPr>
  </w:style>
  <w:style w:type="paragraph" w:styleId="BodyTextIndent">
    <w:name w:val="Body Text Indent"/>
    <w:basedOn w:val="Normal"/>
    <w:pPr>
      <w:ind w:left="142" w:hanging="142"/>
      <w:jc w:val="both"/>
    </w:pPr>
    <w:rPr>
      <w:rFonts w:ascii="Times New Roman" w:hAnsi="Times New Roman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5B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9030EB"/>
    <w:rPr>
      <w:b/>
      <w:bCs/>
      <w:sz w:val="24"/>
      <w:lang w:eastAsia="en-US"/>
    </w:rPr>
  </w:style>
  <w:style w:type="paragraph" w:styleId="BalloonText">
    <w:name w:val="Balloon Text"/>
    <w:basedOn w:val="Normal"/>
    <w:link w:val="BalloonTextChar"/>
    <w:rsid w:val="00A84C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84C4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B540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23716"/>
    <w:rPr>
      <w:rFonts w:ascii="HelveticaLT" w:hAnsi="HelveticaLT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F2425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425"/>
    <w:rPr>
      <w:rFonts w:ascii="HelveticaLT" w:hAnsi="HelveticaLT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4F2425"/>
    <w:rPr>
      <w:rFonts w:ascii="HelveticaLT" w:hAnsi="HelveticaLT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A2CA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E01586"/>
    <w:rPr>
      <w:rFonts w:ascii="Open Sans" w:hAnsi="Open Sans"/>
      <w:sz w:val="20"/>
    </w:rPr>
  </w:style>
  <w:style w:type="character" w:customStyle="1" w:styleId="Style1">
    <w:name w:val="Style1"/>
    <w:basedOn w:val="DefaultParagraphFont"/>
    <w:uiPriority w:val="1"/>
    <w:qFormat/>
    <w:rsid w:val="00E01586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E01586"/>
    <w:rPr>
      <w:rFonts w:ascii="Open Sans" w:hAnsi="Open Sans"/>
      <w:sz w:val="20"/>
    </w:rPr>
  </w:style>
  <w:style w:type="character" w:customStyle="1" w:styleId="Style9">
    <w:name w:val="Style9"/>
    <w:basedOn w:val="DefaultParagraphFont"/>
    <w:uiPriority w:val="1"/>
    <w:qFormat/>
    <w:rsid w:val="00E01586"/>
    <w:rPr>
      <w:rFonts w:ascii="Open Sans" w:hAnsi="Open Sans"/>
      <w:sz w:val="20"/>
    </w:rPr>
  </w:style>
  <w:style w:type="character" w:styleId="PlaceholderText">
    <w:name w:val="Placeholder Text"/>
    <w:basedOn w:val="DefaultParagraphFont"/>
    <w:uiPriority w:val="99"/>
    <w:semiHidden/>
    <w:rsid w:val="00484C99"/>
    <w:rPr>
      <w:color w:val="666666"/>
    </w:rPr>
  </w:style>
  <w:style w:type="character" w:customStyle="1" w:styleId="Style4">
    <w:name w:val="Style4"/>
    <w:basedOn w:val="DefaultParagraphFont"/>
    <w:uiPriority w:val="1"/>
    <w:qFormat/>
    <w:rsid w:val="00484C99"/>
    <w:rPr>
      <w:rFonts w:ascii="Open Sans" w:hAnsi="Open Sans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15F0"/>
    <w:rPr>
      <w:color w:val="605E5C"/>
      <w:shd w:val="clear" w:color="auto" w:fill="E1DFDD"/>
    </w:rPr>
  </w:style>
  <w:style w:type="paragraph" w:customStyle="1" w:styleId="pf0">
    <w:name w:val="pf0"/>
    <w:basedOn w:val="Normal"/>
    <w:rsid w:val="00D834E5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en-US"/>
    </w:rPr>
  </w:style>
  <w:style w:type="character" w:customStyle="1" w:styleId="cf01">
    <w:name w:val="cf01"/>
    <w:basedOn w:val="DefaultParagraphFont"/>
    <w:rsid w:val="00D834E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834E5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strucentras.lt/jar/p/index.php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st.lt/pasto-kodu-ir-adresu-paiesk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48CB18C044480A9B2EC2CB11B71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8F503-515A-4D3F-BC43-DA0F4A9D5104}"/>
      </w:docPartPr>
      <w:docPartBody>
        <w:p w:rsidR="00042B62" w:rsidRDefault="0017441F" w:rsidP="0017441F">
          <w:pPr>
            <w:pStyle w:val="0248CB18C044480A9B2EC2CB11B71CC03"/>
          </w:pPr>
          <w:r w:rsidRPr="006F49C4">
            <w:rPr>
              <w:rStyle w:val="Style4"/>
              <w:i/>
              <w:iCs/>
              <w:color w:val="A6A6A6" w:themeColor="background1" w:themeShade="A6"/>
            </w:rPr>
            <w:t>pasirinkti</w:t>
          </w:r>
        </w:p>
      </w:docPartBody>
    </w:docPart>
    <w:docPart>
      <w:docPartPr>
        <w:name w:val="377C8CA100794CF383781BF549E95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D30F-3D27-40D5-8EF9-ED400A46A705}"/>
      </w:docPartPr>
      <w:docPartBody>
        <w:p w:rsidR="00042B62" w:rsidRDefault="0017441F" w:rsidP="0017441F">
          <w:pPr>
            <w:pStyle w:val="377C8CA100794CF383781BF549E953853"/>
          </w:pPr>
          <w:r w:rsidRPr="006F49C4">
            <w:rPr>
              <w:rFonts w:ascii="Open Sans" w:hAnsi="Open Sans" w:cs="Open Sans"/>
              <w:i/>
              <w:iCs/>
              <w:color w:val="A6A6A6" w:themeColor="background1" w:themeShade="A6"/>
              <w:sz w:val="20"/>
            </w:rPr>
            <w:t>įrašyti vadovo pareigos, vardas, pavardė</w:t>
          </w:r>
          <w:r w:rsidRPr="00484C99">
            <w:rPr>
              <w:rFonts w:ascii="Open Sans" w:hAnsi="Open Sans" w:cs="Open Sans"/>
              <w:color w:val="A6A6A6" w:themeColor="background1" w:themeShade="A6"/>
              <w:sz w:val="20"/>
            </w:rPr>
            <w:t xml:space="preserve"> </w:t>
          </w:r>
        </w:p>
      </w:docPartBody>
    </w:docPart>
    <w:docPart>
      <w:docPartPr>
        <w:name w:val="28E43B565C224CD3A873260C62956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720A-AE15-411B-A49B-46305B913187}"/>
      </w:docPartPr>
      <w:docPartBody>
        <w:p w:rsidR="00000000" w:rsidRDefault="006C2B0A" w:rsidP="006C2B0A">
          <w:pPr>
            <w:pStyle w:val="28E43B565C224CD3A873260C62956456"/>
          </w:pPr>
          <w:r w:rsidRPr="007615F0">
            <w:rPr>
              <w:rStyle w:val="PlaceholderText"/>
              <w:rFonts w:ascii="Open Sans" w:hAnsi="Open Sans" w:cs="Open Sans"/>
              <w:i/>
              <w:iCs/>
              <w:sz w:val="20"/>
            </w:rPr>
            <w:t>įrašyti</w:t>
          </w:r>
        </w:p>
      </w:docPartBody>
    </w:docPart>
    <w:docPart>
      <w:docPartPr>
        <w:name w:val="44760F51A5DE41AFA00B86DF0BB02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E3C3-D8AB-4FE3-83CE-D972450BCC1D}"/>
      </w:docPartPr>
      <w:docPartBody>
        <w:p w:rsidR="00000000" w:rsidRDefault="006C2B0A" w:rsidP="006C2B0A">
          <w:pPr>
            <w:pStyle w:val="44760F51A5DE41AFA00B86DF0BB023A6"/>
          </w:pPr>
          <w:r w:rsidRPr="007615F0">
            <w:rPr>
              <w:rStyle w:val="PlaceholderText"/>
              <w:rFonts w:ascii="Open Sans" w:hAnsi="Open Sans" w:cs="Open Sans"/>
              <w:i/>
              <w:iCs/>
              <w:sz w:val="20"/>
            </w:rPr>
            <w:t>įrašyti</w:t>
          </w:r>
        </w:p>
      </w:docPartBody>
    </w:docPart>
    <w:docPart>
      <w:docPartPr>
        <w:name w:val="8AB76D15E6AB4211A353D338AFD40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FC84-58E7-4BB4-95E5-0350D1D0AAE9}"/>
      </w:docPartPr>
      <w:docPartBody>
        <w:p w:rsidR="00000000" w:rsidRDefault="006C2B0A" w:rsidP="006C2B0A">
          <w:pPr>
            <w:pStyle w:val="8AB76D15E6AB4211A353D338AFD401FD"/>
          </w:pPr>
          <w:r w:rsidRPr="007615F0">
            <w:rPr>
              <w:rStyle w:val="PlaceholderText"/>
              <w:rFonts w:ascii="Open Sans" w:hAnsi="Open Sans" w:cs="Open Sans"/>
              <w:i/>
              <w:iCs/>
              <w:sz w:val="20"/>
            </w:rPr>
            <w:t>įrašyti</w:t>
          </w:r>
        </w:p>
      </w:docPartBody>
    </w:docPart>
    <w:docPart>
      <w:docPartPr>
        <w:name w:val="D70BE24AD7BF42358572B635FBD1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EDB0-AE75-464B-A024-D7BA19832AEA}"/>
      </w:docPartPr>
      <w:docPartBody>
        <w:p w:rsidR="00000000" w:rsidRDefault="006C2B0A" w:rsidP="006C2B0A">
          <w:pPr>
            <w:pStyle w:val="D70BE24AD7BF42358572B635FBD1547E"/>
          </w:pPr>
          <w:r w:rsidRPr="007615F0">
            <w:rPr>
              <w:rStyle w:val="PlaceholderText"/>
              <w:rFonts w:ascii="Open Sans" w:hAnsi="Open Sans" w:cs="Open Sans"/>
              <w:i/>
              <w:iCs/>
              <w:sz w:val="20"/>
            </w:rPr>
            <w:t>įrašyti</w:t>
          </w:r>
        </w:p>
      </w:docPartBody>
    </w:docPart>
    <w:docPart>
      <w:docPartPr>
        <w:name w:val="DD1CA94420D14E2D82BA185D8A6C6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A9112-A80A-4280-A295-FA10513F0FEF}"/>
      </w:docPartPr>
      <w:docPartBody>
        <w:p w:rsidR="00000000" w:rsidRDefault="006C2B0A" w:rsidP="006C2B0A">
          <w:pPr>
            <w:pStyle w:val="DD1CA94420D14E2D82BA185D8A6C66FD"/>
          </w:pPr>
          <w:r w:rsidRPr="007615F0">
            <w:rPr>
              <w:rStyle w:val="PlaceholderText"/>
              <w:rFonts w:ascii="Open Sans" w:hAnsi="Open Sans" w:cs="Open Sans"/>
              <w:i/>
              <w:iCs/>
              <w:sz w:val="20"/>
            </w:rPr>
            <w:t>įrašyti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L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6F"/>
    <w:rsid w:val="00022ADE"/>
    <w:rsid w:val="00042B62"/>
    <w:rsid w:val="0017441F"/>
    <w:rsid w:val="006C2B0A"/>
    <w:rsid w:val="00A45815"/>
    <w:rsid w:val="00B45F95"/>
    <w:rsid w:val="00D05D6F"/>
    <w:rsid w:val="00E56633"/>
    <w:rsid w:val="00EE143C"/>
    <w:rsid w:val="00F2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05D6F"/>
    <w:rPr>
      <w:color w:val="0000FF"/>
      <w:u w:val="single"/>
    </w:rPr>
  </w:style>
  <w:style w:type="paragraph" w:customStyle="1" w:styleId="28E43B565C224CD3A873260C62956456">
    <w:name w:val="28E43B565C224CD3A873260C62956456"/>
    <w:rsid w:val="006C2B0A"/>
  </w:style>
  <w:style w:type="paragraph" w:customStyle="1" w:styleId="44760F51A5DE41AFA00B86DF0BB023A6">
    <w:name w:val="44760F51A5DE41AFA00B86DF0BB023A6"/>
    <w:rsid w:val="006C2B0A"/>
  </w:style>
  <w:style w:type="paragraph" w:customStyle="1" w:styleId="8AB76D15E6AB4211A353D338AFD401FD">
    <w:name w:val="8AB76D15E6AB4211A353D338AFD401FD"/>
    <w:rsid w:val="006C2B0A"/>
  </w:style>
  <w:style w:type="paragraph" w:customStyle="1" w:styleId="D70BE24AD7BF42358572B635FBD1547E">
    <w:name w:val="D70BE24AD7BF42358572B635FBD1547E"/>
    <w:rsid w:val="006C2B0A"/>
  </w:style>
  <w:style w:type="paragraph" w:customStyle="1" w:styleId="DD1CA94420D14E2D82BA185D8A6C66FD">
    <w:name w:val="DD1CA94420D14E2D82BA185D8A6C66FD"/>
    <w:rsid w:val="006C2B0A"/>
  </w:style>
  <w:style w:type="character" w:styleId="PlaceholderText">
    <w:name w:val="Placeholder Text"/>
    <w:basedOn w:val="DefaultParagraphFont"/>
    <w:uiPriority w:val="99"/>
    <w:semiHidden/>
    <w:rsid w:val="006C2B0A"/>
    <w:rPr>
      <w:color w:val="666666"/>
    </w:rPr>
  </w:style>
  <w:style w:type="character" w:customStyle="1" w:styleId="Style4">
    <w:name w:val="Style4"/>
    <w:basedOn w:val="DefaultParagraphFont"/>
    <w:uiPriority w:val="1"/>
    <w:qFormat/>
    <w:rsid w:val="0017441F"/>
    <w:rPr>
      <w:rFonts w:ascii="Open Sans" w:hAnsi="Open Sans"/>
      <w:sz w:val="20"/>
    </w:rPr>
  </w:style>
  <w:style w:type="paragraph" w:customStyle="1" w:styleId="E74771FD128C452BA466E5B4AA28428A2">
    <w:name w:val="E74771FD128C452BA466E5B4AA28428A2"/>
    <w:rsid w:val="0017441F"/>
    <w:pPr>
      <w:spacing w:after="0" w:line="360" w:lineRule="auto"/>
    </w:pPr>
    <w:rPr>
      <w:rFonts w:ascii="HelveticaLT" w:eastAsia="Times New Roman" w:hAnsi="HelveticaLT" w:cs="Times New Roman"/>
      <w:kern w:val="0"/>
      <w:sz w:val="24"/>
      <w:szCs w:val="20"/>
      <w:lang w:val="lt-LT"/>
      <w14:ligatures w14:val="none"/>
    </w:rPr>
  </w:style>
  <w:style w:type="paragraph" w:customStyle="1" w:styleId="658644B01543492B8BF98F496BC50D823">
    <w:name w:val="658644B01543492B8BF98F496BC50D823"/>
    <w:rsid w:val="0017441F"/>
    <w:pPr>
      <w:spacing w:after="0" w:line="360" w:lineRule="auto"/>
    </w:pPr>
    <w:rPr>
      <w:rFonts w:ascii="HelveticaLT" w:eastAsia="Times New Roman" w:hAnsi="HelveticaLT" w:cs="Times New Roman"/>
      <w:kern w:val="0"/>
      <w:sz w:val="24"/>
      <w:szCs w:val="20"/>
      <w:lang w:val="lt-LT"/>
      <w14:ligatures w14:val="none"/>
    </w:rPr>
  </w:style>
  <w:style w:type="paragraph" w:customStyle="1" w:styleId="D86632A9191F4B06B5C4086BB1B848543">
    <w:name w:val="D86632A9191F4B06B5C4086BB1B848543"/>
    <w:rsid w:val="0017441F"/>
    <w:pPr>
      <w:spacing w:after="0" w:line="360" w:lineRule="auto"/>
    </w:pPr>
    <w:rPr>
      <w:rFonts w:ascii="HelveticaLT" w:eastAsia="Times New Roman" w:hAnsi="HelveticaLT" w:cs="Times New Roman"/>
      <w:kern w:val="0"/>
      <w:sz w:val="24"/>
      <w:szCs w:val="20"/>
      <w:lang w:val="lt-LT"/>
      <w14:ligatures w14:val="none"/>
    </w:rPr>
  </w:style>
  <w:style w:type="paragraph" w:customStyle="1" w:styleId="0D1818E0894E47A88552DEF456CA9CA43">
    <w:name w:val="0D1818E0894E47A88552DEF456CA9CA43"/>
    <w:rsid w:val="0017441F"/>
    <w:pPr>
      <w:spacing w:after="0" w:line="360" w:lineRule="auto"/>
    </w:pPr>
    <w:rPr>
      <w:rFonts w:ascii="HelveticaLT" w:eastAsia="Times New Roman" w:hAnsi="HelveticaLT" w:cs="Times New Roman"/>
      <w:kern w:val="0"/>
      <w:sz w:val="24"/>
      <w:szCs w:val="20"/>
      <w:lang w:val="lt-LT"/>
      <w14:ligatures w14:val="none"/>
    </w:rPr>
  </w:style>
  <w:style w:type="paragraph" w:customStyle="1" w:styleId="572F48782E4C4EDF89358513792BD8333">
    <w:name w:val="572F48782E4C4EDF89358513792BD8333"/>
    <w:rsid w:val="0017441F"/>
    <w:pPr>
      <w:spacing w:after="0" w:line="360" w:lineRule="auto"/>
    </w:pPr>
    <w:rPr>
      <w:rFonts w:ascii="HelveticaLT" w:eastAsia="Times New Roman" w:hAnsi="HelveticaLT" w:cs="Times New Roman"/>
      <w:kern w:val="0"/>
      <w:sz w:val="24"/>
      <w:szCs w:val="20"/>
      <w:lang w:val="lt-LT"/>
      <w14:ligatures w14:val="none"/>
    </w:rPr>
  </w:style>
  <w:style w:type="paragraph" w:customStyle="1" w:styleId="0248CB18C044480A9B2EC2CB11B71CC03">
    <w:name w:val="0248CB18C044480A9B2EC2CB11B71CC03"/>
    <w:rsid w:val="0017441F"/>
    <w:pPr>
      <w:spacing w:after="0" w:line="360" w:lineRule="auto"/>
    </w:pPr>
    <w:rPr>
      <w:rFonts w:ascii="HelveticaLT" w:eastAsia="Times New Roman" w:hAnsi="HelveticaLT" w:cs="Times New Roman"/>
      <w:kern w:val="0"/>
      <w:sz w:val="24"/>
      <w:szCs w:val="20"/>
      <w:lang w:val="lt-LT"/>
      <w14:ligatures w14:val="none"/>
    </w:rPr>
  </w:style>
  <w:style w:type="paragraph" w:customStyle="1" w:styleId="377C8CA100794CF383781BF549E953853">
    <w:name w:val="377C8CA100794CF383781BF549E953853"/>
    <w:rsid w:val="0017441F"/>
    <w:pPr>
      <w:spacing w:after="0" w:line="360" w:lineRule="auto"/>
    </w:pPr>
    <w:rPr>
      <w:rFonts w:ascii="HelveticaLT" w:eastAsia="Times New Roman" w:hAnsi="HelveticaLT" w:cs="Times New Roman"/>
      <w:kern w:val="0"/>
      <w:sz w:val="24"/>
      <w:szCs w:val="20"/>
      <w:lang w:val="lt-L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ABD3-FE67-4F43-9BAB-BEDB0000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(FORMA ES-002)</vt:lpstr>
      <vt:lpstr>(FORMA ES-002)</vt:lpstr>
    </vt:vector>
  </TitlesOfParts>
  <Company>LŽŪU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(FORMA ES-002)</dc:title>
  <dc:subject/>
  <dc:creator>Miškotvarkos institutas</dc:creator>
  <cp:keywords/>
  <dc:description/>
  <cp:lastModifiedBy>Ekoagros</cp:lastModifiedBy>
  <cp:revision>5</cp:revision>
  <cp:lastPrinted>2014-02-20T06:48:00Z</cp:lastPrinted>
  <dcterms:created xsi:type="dcterms:W3CDTF">2023-11-22T11:54:00Z</dcterms:created>
  <dcterms:modified xsi:type="dcterms:W3CDTF">2023-11-22T12:20:00Z</dcterms:modified>
</cp:coreProperties>
</file>