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____________________________________________________________________________</w:t>
      </w:r>
    </w:p>
    <w:p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(Farm owner or company name)</w:t>
      </w:r>
    </w:p>
    <w:p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___________________________________________________________________________</w:t>
      </w:r>
    </w:p>
    <w:p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(Unique identification code of agricultural and rural holding (farm), or company code)</w:t>
      </w:r>
    </w:p>
    <w:p w:rsidR="00D60CCD" w:rsidRPr="00B538D7" w:rsidRDefault="00D60CCD" w:rsidP="00D60CCD">
      <w:pPr>
        <w:jc w:val="center"/>
        <w:rPr>
          <w:sz w:val="18"/>
          <w:szCs w:val="18"/>
          <w:lang w:val="en-US"/>
        </w:rPr>
      </w:pPr>
    </w:p>
    <w:p w:rsidR="00D60CCD" w:rsidRPr="00B538D7" w:rsidRDefault="00D60CCD" w:rsidP="00D60CCD">
      <w:pPr>
        <w:spacing w:line="360" w:lineRule="auto"/>
        <w:ind w:right="-31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FIELD CARD</w:t>
      </w:r>
    </w:p>
    <w:p w:rsidR="00D60CCD" w:rsidRPr="00B538D7" w:rsidRDefault="00D60CCD" w:rsidP="00D60CCD">
      <w:pPr>
        <w:jc w:val="center"/>
        <w:rPr>
          <w:b/>
          <w:lang w:val="en-US"/>
        </w:rPr>
      </w:pPr>
      <w:r>
        <w:rPr>
          <w:b/>
          <w:lang w:val="en-US"/>
        </w:rPr>
        <w:t>Y</w:t>
      </w:r>
      <w:r w:rsidRPr="00B538D7">
        <w:rPr>
          <w:b/>
          <w:lang w:val="en-US"/>
        </w:rPr>
        <w:t xml:space="preserve">ear ____________ </w:t>
      </w:r>
    </w:p>
    <w:p w:rsidR="00D60CCD" w:rsidRPr="00B538D7" w:rsidRDefault="00D60CCD" w:rsidP="00D60CCD">
      <w:pPr>
        <w:spacing w:line="360" w:lineRule="auto"/>
        <w:ind w:left="-709"/>
        <w:rPr>
          <w:i/>
          <w:lang w:val="en-US"/>
        </w:rPr>
      </w:pPr>
    </w:p>
    <w:tbl>
      <w:tblPr>
        <w:tblpPr w:leftFromText="180" w:rightFromText="180" w:vertAnchor="text" w:horzAnchor="page" w:tblpX="340" w:tblpY="3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4122"/>
        <w:gridCol w:w="4447"/>
        <w:gridCol w:w="3289"/>
      </w:tblGrid>
      <w:tr w:rsidR="00D60CCD" w:rsidRPr="00B538D7" w:rsidTr="00D60CCD">
        <w:tc>
          <w:tcPr>
            <w:tcW w:w="3872" w:type="dxa"/>
            <w:shd w:val="clear" w:color="auto" w:fill="auto"/>
            <w:vAlign w:val="center"/>
          </w:tcPr>
          <w:p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organic production, ha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buffer zones, ha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non-certified production, ha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Total, ha</w:t>
            </w:r>
          </w:p>
        </w:tc>
      </w:tr>
      <w:tr w:rsidR="00D60CCD" w:rsidRPr="00B538D7" w:rsidTr="00D60CCD">
        <w:tc>
          <w:tcPr>
            <w:tcW w:w="3872" w:type="dxa"/>
            <w:shd w:val="clear" w:color="auto" w:fill="auto"/>
          </w:tcPr>
          <w:p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122" w:type="dxa"/>
            <w:shd w:val="clear" w:color="auto" w:fill="auto"/>
          </w:tcPr>
          <w:p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447" w:type="dxa"/>
            <w:shd w:val="clear" w:color="auto" w:fill="auto"/>
          </w:tcPr>
          <w:p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3289" w:type="dxa"/>
            <w:shd w:val="clear" w:color="auto" w:fill="auto"/>
          </w:tcPr>
          <w:p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</w:tr>
    </w:tbl>
    <w:p w:rsidR="00D60CCD" w:rsidRPr="00B538D7" w:rsidRDefault="00D60CCD" w:rsidP="00D60CCD">
      <w:pPr>
        <w:rPr>
          <w:vanish/>
          <w:lang w:val="en-US"/>
        </w:rPr>
      </w:pPr>
    </w:p>
    <w:tbl>
      <w:tblPr>
        <w:tblpPr w:leftFromText="180" w:rightFromText="180" w:vertAnchor="text" w:horzAnchor="page" w:tblpX="339" w:tblpY="1044"/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545"/>
        <w:gridCol w:w="740"/>
        <w:gridCol w:w="1243"/>
        <w:gridCol w:w="664"/>
        <w:gridCol w:w="1090"/>
        <w:gridCol w:w="714"/>
        <w:gridCol w:w="545"/>
        <w:gridCol w:w="2830"/>
        <w:gridCol w:w="1395"/>
        <w:gridCol w:w="545"/>
        <w:gridCol w:w="681"/>
        <w:gridCol w:w="954"/>
        <w:gridCol w:w="545"/>
        <w:gridCol w:w="1423"/>
      </w:tblGrid>
      <w:tr w:rsidR="00036D41" w:rsidRPr="00B538D7" w:rsidTr="00036D41">
        <w:trPr>
          <w:cantSplit/>
          <w:trHeight w:val="325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tabs>
                <w:tab w:val="left" w:pos="972"/>
              </w:tabs>
              <w:ind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Control land plot No.</w:t>
            </w:r>
          </w:p>
          <w:p w:rsidR="00036D41" w:rsidRPr="00B538D7" w:rsidRDefault="00036D41" w:rsidP="00C636C3">
            <w:pPr>
              <w:tabs>
                <w:tab w:val="left" w:pos="7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ind w:left="-108"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Field No.</w:t>
            </w:r>
          </w:p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ind w:left="-108"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Area, ha</w:t>
            </w:r>
          </w:p>
          <w:p w:rsidR="00036D41" w:rsidRPr="00B538D7" w:rsidRDefault="00036D41" w:rsidP="00C636C3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pStyle w:val="Pagrindinistekstas2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Cultivated agricultural crops</w:t>
            </w:r>
          </w:p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Species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 xml:space="preserve">Origin of propagation material </w:t>
            </w:r>
            <w:r w:rsidRPr="00B538D7">
              <w:rPr>
                <w:i/>
                <w:lang w:val="en-US"/>
              </w:rPr>
              <w:t>(organic certified, organic non-certified, conventional certified, conventional non-certified, not used)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 xml:space="preserve">Source of propagation material </w:t>
            </w:r>
            <w:r w:rsidRPr="00B538D7">
              <w:rPr>
                <w:i/>
                <w:lang w:val="en-US"/>
              </w:rPr>
              <w:t>(own, purchased, not used)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D41" w:rsidRPr="00B538D7" w:rsidRDefault="00036D41" w:rsidP="00C636C3">
            <w:pPr>
              <w:ind w:left="113" w:right="113"/>
              <w:jc w:val="center"/>
              <w:rPr>
                <w:bCs/>
                <w:lang w:val="en-US"/>
              </w:rPr>
            </w:pPr>
            <w:r w:rsidRPr="00B538D7">
              <w:rPr>
                <w:lang w:val="en-US"/>
              </w:rPr>
              <w:t>Field map (Yes/No)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jc w:val="center"/>
              <w:rPr>
                <w:bCs/>
                <w:color w:val="FF0000"/>
                <w:lang w:val="en-US"/>
              </w:rPr>
            </w:pPr>
            <w:r w:rsidRPr="00B538D7">
              <w:rPr>
                <w:szCs w:val="16"/>
                <w:lang w:val="en-US"/>
              </w:rPr>
              <w:t xml:space="preserve">Condition of field before inspection </w:t>
            </w:r>
            <w:r w:rsidRPr="00B538D7">
              <w:rPr>
                <w:i/>
                <w:szCs w:val="16"/>
                <w:lang w:val="en-US"/>
              </w:rPr>
              <w:t>(processed with disc tillers, ploughed, harvested, etc.),</w:t>
            </w:r>
            <w:r w:rsidRPr="00B538D7">
              <w:rPr>
                <w:szCs w:val="16"/>
                <w:lang w:val="en-US"/>
              </w:rPr>
              <w:t xml:space="preserve"> other notes </w:t>
            </w:r>
            <w:r w:rsidRPr="00B538D7">
              <w:rPr>
                <w:i/>
                <w:szCs w:val="16"/>
                <w:lang w:val="en-US"/>
              </w:rPr>
              <w:t xml:space="preserve">(date of sowing, under-sowing, origin of seeds for under-sowing, etc.)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right="113" w:hanging="108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 xml:space="preserve">Title of materials applied for plant protection and fertilization </w:t>
            </w:r>
          </w:p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right="113" w:hanging="108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Applied quantities of plant protection and fertilization materials</w:t>
            </w:r>
          </w:p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Applied units  of plant protection and fertilization materials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Time (date) of application  of plant protection and fertilization materials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D41" w:rsidRPr="00B538D7" w:rsidRDefault="00036D41" w:rsidP="00C636C3">
            <w:pPr>
              <w:ind w:right="-108" w:hanging="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Area of buffer zone, ha</w:t>
            </w:r>
          </w:p>
          <w:p w:rsidR="00036D41" w:rsidRPr="00B538D7" w:rsidRDefault="00036D41" w:rsidP="00C636C3">
            <w:pPr>
              <w:ind w:right="-108" w:hanging="108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41" w:rsidRPr="00B538D7" w:rsidRDefault="00036D41" w:rsidP="00C636C3">
            <w:pPr>
              <w:ind w:right="-108" w:hanging="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Agricultural crops cultivated in the buffer zone</w:t>
            </w: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jc w:val="center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  <w:tr w:rsidR="00036D41" w:rsidRPr="00B538D7" w:rsidTr="00036D41">
        <w:trPr>
          <w:trHeight w:val="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1" w:rsidRPr="00B538D7" w:rsidRDefault="00036D41" w:rsidP="00C636C3">
            <w:pPr>
              <w:jc w:val="center"/>
              <w:rPr>
                <w:b/>
                <w:lang w:val="en-US"/>
              </w:rPr>
            </w:pPr>
          </w:p>
        </w:tc>
      </w:tr>
    </w:tbl>
    <w:p w:rsidR="00D60CCD" w:rsidRPr="00B538D7" w:rsidRDefault="00D60CCD" w:rsidP="00D60CCD">
      <w:pPr>
        <w:rPr>
          <w:sz w:val="14"/>
          <w:szCs w:val="18"/>
          <w:lang w:val="en-US"/>
        </w:rPr>
      </w:pPr>
    </w:p>
    <w:p w:rsidR="00D60CCD" w:rsidRPr="00B538D7" w:rsidRDefault="00D60CCD" w:rsidP="00D60CCD">
      <w:pPr>
        <w:spacing w:line="360" w:lineRule="auto"/>
        <w:rPr>
          <w:lang w:val="en-US"/>
        </w:rPr>
      </w:pPr>
    </w:p>
    <w:p w:rsidR="00D60CCD" w:rsidRPr="00B538D7" w:rsidRDefault="00D60CCD" w:rsidP="00D60CCD">
      <w:pPr>
        <w:rPr>
          <w:sz w:val="14"/>
          <w:szCs w:val="18"/>
          <w:lang w:val="en-US"/>
        </w:rPr>
      </w:pPr>
    </w:p>
    <w:p w:rsidR="00D60CCD" w:rsidRPr="0092213B" w:rsidRDefault="00D60CCD" w:rsidP="00D60CCD">
      <w:pPr>
        <w:rPr>
          <w:szCs w:val="24"/>
        </w:rPr>
      </w:pPr>
      <w:bookmarkStart w:id="0" w:name="_GoBack"/>
      <w:bookmarkEnd w:id="0"/>
    </w:p>
    <w:p w:rsidR="00D60CCD" w:rsidRPr="00B538D7" w:rsidRDefault="00D60CCD" w:rsidP="00D60CCD">
      <w:pPr>
        <w:rPr>
          <w:szCs w:val="24"/>
          <w:lang w:val="en-US"/>
        </w:rPr>
      </w:pPr>
      <w:r w:rsidRPr="00B538D7">
        <w:rPr>
          <w:szCs w:val="24"/>
          <w:lang w:val="en-US"/>
        </w:rPr>
        <w:t xml:space="preserve">Owner or authorized representative __________________________________________ </w:t>
      </w:r>
    </w:p>
    <w:p w:rsidR="00D60CCD" w:rsidRPr="00B538D7" w:rsidRDefault="00D60CCD" w:rsidP="00D60CCD">
      <w:pPr>
        <w:rPr>
          <w:szCs w:val="24"/>
          <w:lang w:val="en-US"/>
        </w:rPr>
      </w:pPr>
      <w:r w:rsidRPr="00B538D7">
        <w:rPr>
          <w:szCs w:val="24"/>
          <w:lang w:val="en-US"/>
        </w:rPr>
        <w:t xml:space="preserve">                                                                     </w:t>
      </w:r>
      <w:r w:rsidRPr="00B538D7">
        <w:rPr>
          <w:sz w:val="18"/>
          <w:szCs w:val="18"/>
          <w:lang w:val="en-US"/>
        </w:rPr>
        <w:t xml:space="preserve">(Signature) </w:t>
      </w:r>
      <w:r w:rsidRPr="00B538D7">
        <w:rPr>
          <w:sz w:val="18"/>
          <w:szCs w:val="18"/>
          <w:lang w:val="en-US"/>
        </w:rPr>
        <w:tab/>
      </w:r>
      <w:r w:rsidRPr="00B538D7">
        <w:rPr>
          <w:sz w:val="18"/>
          <w:szCs w:val="18"/>
          <w:lang w:val="en-US"/>
        </w:rPr>
        <w:tab/>
        <w:t xml:space="preserve">    (Name, surname)  </w:t>
      </w:r>
      <w:r w:rsidRPr="00B538D7">
        <w:rPr>
          <w:sz w:val="18"/>
          <w:szCs w:val="18"/>
          <w:lang w:val="en-US"/>
        </w:rPr>
        <w:tab/>
      </w:r>
    </w:p>
    <w:p w:rsidR="005947B2" w:rsidRPr="00D60CCD" w:rsidRDefault="005947B2" w:rsidP="00D60CCD"/>
    <w:sectPr w:rsidR="005947B2" w:rsidRPr="00D60CCD" w:rsidSect="00006858">
      <w:headerReference w:type="default" r:id="rId6"/>
      <w:foot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58" w:rsidRDefault="00006858" w:rsidP="00006858">
      <w:r>
        <w:separator/>
      </w:r>
    </w:p>
  </w:endnote>
  <w:endnote w:type="continuationSeparator" w:id="0">
    <w:p w:rsidR="00006858" w:rsidRDefault="00006858" w:rsidP="000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58" w:rsidRPr="00D60CCD" w:rsidRDefault="00006858" w:rsidP="00006858">
    <w:pPr>
      <w:pStyle w:val="Porat"/>
      <w:jc w:val="center"/>
      <w:rPr>
        <w:sz w:val="18"/>
        <w:szCs w:val="18"/>
      </w:rPr>
    </w:pPr>
    <w:r>
      <w:rPr>
        <w:sz w:val="18"/>
        <w:szCs w:val="18"/>
      </w:rPr>
      <w:t xml:space="preserve">© </w:t>
    </w:r>
    <w:r w:rsidR="00D60CCD">
      <w:rPr>
        <w:sz w:val="18"/>
        <w:szCs w:val="18"/>
      </w:rPr>
      <w:t>PI</w:t>
    </w:r>
    <w:r>
      <w:rPr>
        <w:sz w:val="18"/>
        <w:szCs w:val="18"/>
      </w:rPr>
      <w:t xml:space="preserve"> „Ekoagros“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58" w:rsidRDefault="00006858" w:rsidP="00006858">
      <w:r>
        <w:separator/>
      </w:r>
    </w:p>
  </w:footnote>
  <w:footnote w:type="continuationSeparator" w:id="0">
    <w:p w:rsidR="00006858" w:rsidRDefault="00006858" w:rsidP="0000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58" w:rsidRDefault="00036D41" w:rsidP="00006858">
    <w:pPr>
      <w:pStyle w:val="Antrats"/>
      <w:jc w:val="right"/>
    </w:pPr>
    <w:r>
      <w:t>NOP-019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58"/>
    <w:rsid w:val="00006858"/>
    <w:rsid w:val="00036D41"/>
    <w:rsid w:val="00567E9D"/>
    <w:rsid w:val="005947B2"/>
    <w:rsid w:val="007E2DD4"/>
    <w:rsid w:val="0092213B"/>
    <w:rsid w:val="00D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3EFC-8F9C-4CEC-B0A5-15E5E03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00685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lt-edited">
    <w:name w:val="alt-edited"/>
    <w:rsid w:val="00006858"/>
  </w:style>
  <w:style w:type="paragraph" w:styleId="Antrats">
    <w:name w:val="header"/>
    <w:basedOn w:val="prastasis"/>
    <w:link w:val="Antrats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8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Inga Urbonavičienė</cp:lastModifiedBy>
  <cp:revision>4</cp:revision>
  <dcterms:created xsi:type="dcterms:W3CDTF">2017-06-14T05:58:00Z</dcterms:created>
  <dcterms:modified xsi:type="dcterms:W3CDTF">2018-09-26T10:07:00Z</dcterms:modified>
</cp:coreProperties>
</file>